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0DF5" w14:textId="7909BE5B" w:rsidR="00B06C21" w:rsidRDefault="00F718ED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F10E44" wp14:editId="4CF10E45">
            <wp:extent cx="3067050" cy="1253313"/>
            <wp:effectExtent l="0" t="0" r="0" b="4445"/>
            <wp:docPr id="1" name="Picture 1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42B">
        <w:rPr>
          <w:rFonts w:ascii="Arial" w:hAnsi="Arial" w:cs="Arial"/>
        </w:rPr>
        <w:tab/>
      </w:r>
      <w:r w:rsidR="007C142B">
        <w:rPr>
          <w:rFonts w:ascii="Arial" w:hAnsi="Arial" w:cs="Arial"/>
        </w:rPr>
        <w:tab/>
      </w:r>
      <w:r w:rsidR="007C142B">
        <w:rPr>
          <w:rFonts w:ascii="Arial" w:hAnsi="Arial" w:cs="Arial"/>
        </w:rPr>
        <w:tab/>
      </w:r>
      <w:bookmarkStart w:id="0" w:name="_GoBack"/>
      <w:bookmarkEnd w:id="0"/>
      <w:r w:rsidR="007C142B" w:rsidRPr="007C142B">
        <w:rPr>
          <w:rFonts w:ascii="Arial" w:hAnsi="Arial" w:cs="Arial"/>
          <w:noProof/>
        </w:rPr>
        <w:drawing>
          <wp:inline distT="0" distB="0" distL="0" distR="0" wp14:anchorId="1599A822" wp14:editId="73114826">
            <wp:extent cx="1208502" cy="1199745"/>
            <wp:effectExtent l="0" t="0" r="0" b="635"/>
            <wp:docPr id="2" name="Picture 2" descr="\\maximus\users$\blackwall.j\Downloads\Super Curriculu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ximus\users$\blackwall.j\Downloads\Super Curriculum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67" cy="125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10DF6" w14:textId="77777777" w:rsidR="00B06C21" w:rsidRDefault="00F718ED">
      <w:pPr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Chemistry Department </w:t>
      </w:r>
    </w:p>
    <w:p w14:paraId="4CF10DF7" w14:textId="77777777" w:rsidR="00B06C21" w:rsidRDefault="00F718ED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 Curriculum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547"/>
        <w:gridCol w:w="8642"/>
      </w:tblGrid>
      <w:tr w:rsidR="00B06C21" w14:paraId="4CF10DF9" w14:textId="77777777">
        <w:tc>
          <w:tcPr>
            <w:tcW w:w="11189" w:type="dxa"/>
            <w:gridSpan w:val="2"/>
          </w:tcPr>
          <w:p w14:paraId="4CF10DF8" w14:textId="77777777" w:rsidR="00B06C21" w:rsidRDefault="00F718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 (books and journals)</w:t>
            </w:r>
          </w:p>
        </w:tc>
      </w:tr>
      <w:tr w:rsidR="00B06C21" w:rsidRPr="0080152D" w14:paraId="4CF10E03" w14:textId="77777777">
        <w:tc>
          <w:tcPr>
            <w:tcW w:w="2547" w:type="dxa"/>
          </w:tcPr>
          <w:p w14:paraId="4CF10DFA" w14:textId="77777777" w:rsidR="00B06C21" w:rsidRPr="0080152D" w:rsidRDefault="00F718ED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Reading list</w:t>
            </w:r>
          </w:p>
        </w:tc>
        <w:tc>
          <w:tcPr>
            <w:tcW w:w="8642" w:type="dxa"/>
          </w:tcPr>
          <w:p w14:paraId="33D566C4" w14:textId="77777777" w:rsidR="00FB60FB" w:rsidRPr="0080152D" w:rsidRDefault="00FB60F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0152D">
              <w:rPr>
                <w:rFonts w:ascii="Arial" w:hAnsi="Arial" w:cs="Arial"/>
                <w:b/>
                <w:sz w:val="24"/>
                <w:szCs w:val="24"/>
                <w:u w:val="single"/>
              </w:rPr>
              <w:t>Books</w:t>
            </w:r>
          </w:p>
          <w:p w14:paraId="16A22393" w14:textId="77777777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10DFB" w14:textId="1CD44685" w:rsidR="00B06C21" w:rsidRPr="0080152D" w:rsidRDefault="00F718ED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The Science Magpie, Simon Flynn</w:t>
            </w:r>
          </w:p>
          <w:p w14:paraId="4CF10DFC" w14:textId="39439C61" w:rsidR="00B06C21" w:rsidRPr="0080152D" w:rsidRDefault="00F718ED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A Bee in a Cathedral, Joel Levy</w:t>
            </w:r>
          </w:p>
          <w:p w14:paraId="45642D10" w14:textId="7F0EAC4A" w:rsidR="00FB60FB" w:rsidRPr="0080152D" w:rsidRDefault="00FB60FB" w:rsidP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The Disappearing Spoon and Other Extraordinary True Tales from the Periodic Table, Sam Kean</w:t>
            </w:r>
          </w:p>
          <w:p w14:paraId="719BE615" w14:textId="77777777" w:rsidR="00FB60FB" w:rsidRPr="0080152D" w:rsidRDefault="00FB60FB" w:rsidP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Reactions: The Private Life of Atoms, Peter Atkins</w:t>
            </w:r>
          </w:p>
          <w:p w14:paraId="71D2F73F" w14:textId="150B825E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 xml:space="preserve">Bad Science, Ben </w:t>
            </w:r>
            <w:proofErr w:type="spellStart"/>
            <w:r w:rsidRPr="0080152D">
              <w:rPr>
                <w:rFonts w:ascii="Arial" w:hAnsi="Arial" w:cs="Arial"/>
                <w:sz w:val="24"/>
                <w:szCs w:val="24"/>
              </w:rPr>
              <w:t>Goldacre</w:t>
            </w:r>
            <w:proofErr w:type="spellEnd"/>
          </w:p>
          <w:p w14:paraId="75951F1F" w14:textId="66098E0C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The Fontana History of Chemistry, William Brock</w:t>
            </w:r>
          </w:p>
          <w:p w14:paraId="179B4AF6" w14:textId="1DD34135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 xml:space="preserve">Periodic Tales: The Curious Lives of the Elements, Hugh </w:t>
            </w:r>
            <w:proofErr w:type="spellStart"/>
            <w:r w:rsidRPr="0080152D">
              <w:rPr>
                <w:rFonts w:ascii="Arial" w:hAnsi="Arial" w:cs="Arial"/>
                <w:sz w:val="24"/>
                <w:szCs w:val="24"/>
              </w:rPr>
              <w:t>Aldersley</w:t>
            </w:r>
            <w:proofErr w:type="spellEnd"/>
            <w:r w:rsidRPr="0080152D">
              <w:rPr>
                <w:rFonts w:ascii="Arial" w:hAnsi="Arial" w:cs="Arial"/>
                <w:sz w:val="24"/>
                <w:szCs w:val="24"/>
              </w:rPr>
              <w:t>-Williams</w:t>
            </w:r>
          </w:p>
          <w:p w14:paraId="4C7942EE" w14:textId="4620FE12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Molecules: A Very Short Introduction, Philip Ball</w:t>
            </w:r>
          </w:p>
          <w:p w14:paraId="7ABFD05A" w14:textId="0052E4FA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Molecules at an Exhibition (The Science of Everyday Life), John Emsley</w:t>
            </w:r>
          </w:p>
          <w:p w14:paraId="07270A23" w14:textId="6DE62504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The New Chemistry, Nina Hall</w:t>
            </w:r>
          </w:p>
          <w:p w14:paraId="31270364" w14:textId="2ECE3FEC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Nature’s Building Blocks: An A-Z Guide to the Elements, John Emsley</w:t>
            </w:r>
          </w:p>
          <w:p w14:paraId="52249127" w14:textId="2187DAE8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Why Chemical Reactions Happen</w:t>
            </w:r>
            <w:r w:rsidR="0080152D" w:rsidRPr="0080152D">
              <w:rPr>
                <w:rFonts w:ascii="Arial" w:hAnsi="Arial" w:cs="Arial"/>
                <w:sz w:val="24"/>
                <w:szCs w:val="24"/>
              </w:rPr>
              <w:t xml:space="preserve">, James Keeler and Peter </w:t>
            </w:r>
            <w:proofErr w:type="spellStart"/>
            <w:r w:rsidR="0080152D" w:rsidRPr="0080152D">
              <w:rPr>
                <w:rFonts w:ascii="Arial" w:hAnsi="Arial" w:cs="Arial"/>
                <w:sz w:val="24"/>
                <w:szCs w:val="24"/>
              </w:rPr>
              <w:t>Wothers</w:t>
            </w:r>
            <w:proofErr w:type="spellEnd"/>
          </w:p>
          <w:p w14:paraId="73E5AACE" w14:textId="7DCDD107" w:rsidR="0080152D" w:rsidRPr="0080152D" w:rsidRDefault="0080152D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A Short History of Nearly Everything, Bill Bryson</w:t>
            </w:r>
          </w:p>
          <w:p w14:paraId="5BD8E25E" w14:textId="31430556" w:rsidR="0080152D" w:rsidRPr="0080152D" w:rsidRDefault="0080152D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How to Fossilise Your Hamster, Mick O’Hare</w:t>
            </w:r>
          </w:p>
          <w:p w14:paraId="73307C2C" w14:textId="4A7984A0" w:rsidR="0080152D" w:rsidRPr="0080152D" w:rsidRDefault="0080152D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The Periodic Table, Primo Levi</w:t>
            </w:r>
          </w:p>
          <w:p w14:paraId="32E1BB61" w14:textId="77777777" w:rsidR="0080152D" w:rsidRPr="0080152D" w:rsidRDefault="00801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7925C" w14:textId="6E16C1F0" w:rsidR="00FB60FB" w:rsidRPr="0080152D" w:rsidRDefault="00FB60F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0152D">
              <w:rPr>
                <w:rFonts w:ascii="Arial" w:hAnsi="Arial" w:cs="Arial"/>
                <w:b/>
                <w:sz w:val="24"/>
                <w:szCs w:val="24"/>
                <w:u w:val="single"/>
              </w:rPr>
              <w:t>Magazines/Journals</w:t>
            </w:r>
          </w:p>
          <w:p w14:paraId="1DAE2B45" w14:textId="77777777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10DFD" w14:textId="1D90A574" w:rsidR="00B06C21" w:rsidRPr="0080152D" w:rsidRDefault="00F718ED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New Scientist</w:t>
            </w:r>
            <w:r w:rsidR="00FB60FB" w:rsidRPr="0080152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" w:history="1">
              <w:r w:rsidR="00FB60FB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>New Scientist | Science news, articles, and features</w:t>
              </w:r>
            </w:hyperlink>
          </w:p>
          <w:p w14:paraId="4CF10DFE" w14:textId="5D300239" w:rsidR="00B06C21" w:rsidRPr="0080152D" w:rsidRDefault="00F718ED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>Catalyst magazine</w:t>
            </w:r>
            <w:r w:rsidR="00FB60FB" w:rsidRPr="0080152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" w:history="1">
              <w:r w:rsidR="00FB60FB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>Catalyst Magazine - Issue 43 (catalyst-magazine.org)</w:t>
              </w:r>
            </w:hyperlink>
          </w:p>
          <w:p w14:paraId="5818F88B" w14:textId="0340F43B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 xml:space="preserve">Chemistry Review, </w:t>
            </w:r>
            <w:hyperlink r:id="rId11" w:history="1">
              <w:r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>Chemistry Review - Hodder Education Magazines</w:t>
              </w:r>
            </w:hyperlink>
          </w:p>
          <w:p w14:paraId="00721EBF" w14:textId="3666F3F6" w:rsidR="00FB60FB" w:rsidRPr="0080152D" w:rsidRDefault="00FB60FB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t xml:space="preserve">Chemistry World, </w:t>
            </w:r>
            <w:hyperlink r:id="rId12" w:history="1">
              <w:r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>Chemistry news, research and opinions | Chemistry World</w:t>
              </w:r>
            </w:hyperlink>
          </w:p>
          <w:p w14:paraId="4CF10E02" w14:textId="62F670EE" w:rsidR="00B06C21" w:rsidRPr="0080152D" w:rsidRDefault="00B06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21" w14:paraId="4CF10E06" w14:textId="77777777">
        <w:tc>
          <w:tcPr>
            <w:tcW w:w="2547" w:type="dxa"/>
          </w:tcPr>
          <w:p w14:paraId="4CF10E04" w14:textId="2C7C81A9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 newsletter/ displays/Molecule of the month</w:t>
            </w:r>
          </w:p>
        </w:tc>
        <w:tc>
          <w:tcPr>
            <w:tcW w:w="8642" w:type="dxa"/>
          </w:tcPr>
          <w:p w14:paraId="4CF10E05" w14:textId="69CCBAD8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Up-to-date Chemistry news/discoveries/etc. Quirky facts about everyday molecules. See Whole School Team for updates</w:t>
            </w:r>
          </w:p>
        </w:tc>
      </w:tr>
      <w:tr w:rsidR="00B06C21" w14:paraId="4CF10E09" w14:textId="77777777">
        <w:tc>
          <w:tcPr>
            <w:tcW w:w="2547" w:type="dxa"/>
          </w:tcPr>
          <w:p w14:paraId="4CF10E07" w14:textId="50C9B177" w:rsidR="00B06C21" w:rsidRDefault="007C142B">
            <w:pPr>
              <w:rPr>
                <w:rFonts w:ascii="Arial" w:hAnsi="Arial" w:cs="Arial"/>
                <w:sz w:val="24"/>
                <w:szCs w:val="24"/>
              </w:rPr>
            </w:pPr>
            <w:hyperlink r:id="rId13">
              <w:proofErr w:type="spellStart"/>
              <w:r w:rsidR="00F718ED">
                <w:rPr>
                  <w:rStyle w:val="Hyperlink"/>
                  <w:rFonts w:ascii="Arial" w:hAnsi="Arial" w:cs="Arial"/>
                  <w:sz w:val="24"/>
                  <w:szCs w:val="24"/>
                </w:rPr>
                <w:t>Openlearn</w:t>
              </w:r>
              <w:proofErr w:type="spellEnd"/>
            </w:hyperlink>
          </w:p>
        </w:tc>
        <w:tc>
          <w:tcPr>
            <w:tcW w:w="8642" w:type="dxa"/>
          </w:tcPr>
          <w:p w14:paraId="7C220449" w14:textId="77777777" w:rsidR="00B06C21" w:rsidRPr="0080152D" w:rsidRDefault="007C142B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80152D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Discovering chemistry - </w:t>
              </w:r>
              <w:proofErr w:type="spellStart"/>
              <w:r w:rsidR="0080152D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>OpenLearn</w:t>
              </w:r>
              <w:proofErr w:type="spellEnd"/>
              <w:r w:rsidR="0080152D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 Open University</w:t>
              </w:r>
            </w:hyperlink>
          </w:p>
          <w:p w14:paraId="7F3C0DA2" w14:textId="4BB92F72" w:rsidR="0080152D" w:rsidRPr="0080152D" w:rsidRDefault="007C142B" w:rsidP="0080152D">
            <w:pPr>
              <w:tabs>
                <w:tab w:val="left" w:pos="6930"/>
              </w:tabs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80152D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Metals in medicine - </w:t>
              </w:r>
              <w:proofErr w:type="spellStart"/>
              <w:r w:rsidR="0080152D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>OpenLearn</w:t>
              </w:r>
              <w:proofErr w:type="spellEnd"/>
              <w:r w:rsidR="0080152D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 Open University</w:t>
              </w:r>
            </w:hyperlink>
            <w:r w:rsidR="0080152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CF10E08" w14:textId="20993E34" w:rsidR="0080152D" w:rsidRDefault="007C142B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0152D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The science of alcohol - </w:t>
              </w:r>
              <w:proofErr w:type="spellStart"/>
              <w:r w:rsidR="0080152D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>OpenLearn</w:t>
              </w:r>
              <w:proofErr w:type="spellEnd"/>
              <w:r w:rsidR="0080152D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 Open University</w:t>
              </w:r>
            </w:hyperlink>
          </w:p>
        </w:tc>
      </w:tr>
      <w:tr w:rsidR="00B06C21" w14:paraId="4CF10E0B" w14:textId="77777777">
        <w:tc>
          <w:tcPr>
            <w:tcW w:w="11189" w:type="dxa"/>
            <w:gridSpan w:val="2"/>
          </w:tcPr>
          <w:p w14:paraId="4CF10E0A" w14:textId="77777777" w:rsidR="00B06C21" w:rsidRDefault="00F718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Podcasts </w:t>
            </w:r>
          </w:p>
        </w:tc>
      </w:tr>
      <w:tr w:rsidR="00B06C21" w14:paraId="4CF10E12" w14:textId="77777777">
        <w:tc>
          <w:tcPr>
            <w:tcW w:w="2547" w:type="dxa"/>
          </w:tcPr>
          <w:p w14:paraId="4CF10E0C" w14:textId="77777777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TED talks/BBC radio/RSC</w:t>
            </w:r>
          </w:p>
        </w:tc>
        <w:tc>
          <w:tcPr>
            <w:tcW w:w="8642" w:type="dxa"/>
          </w:tcPr>
          <w:p w14:paraId="4CF10E0D" w14:textId="12ADBEEA" w:rsidR="00B06C21" w:rsidRPr="0080152D" w:rsidRDefault="00677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Imperial College Online Lectures </w:t>
            </w:r>
            <w:hyperlink r:id="rId17" w:history="1">
              <w:r w:rsidRPr="00B77DD7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https://www.imperial.ac.uk/be-inspired/social-and-multimedia/lectures-online</w:t>
              </w:r>
            </w:hyperlink>
          </w:p>
          <w:p w14:paraId="4CF10E0E" w14:textId="7C4ED8F3" w:rsidR="00B06C21" w:rsidRPr="0080152D" w:rsidRDefault="00677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Chemistry TED talks </w:t>
            </w:r>
            <w:hyperlink r:id="rId18" w:history="1">
              <w:r w:rsidRPr="00B77DD7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https://www.ted.com/talks?topics%5B%5D=chemistry</w:t>
              </w:r>
            </w:hyperlink>
          </w:p>
          <w:p w14:paraId="4CF10E0F" w14:textId="2BB6CBB4" w:rsidR="00B06C21" w:rsidRPr="0080152D" w:rsidRDefault="0080152D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  <w:lang w:val="en-US"/>
              </w:rPr>
              <w:t>In Our Time, Chemical Elements</w:t>
            </w:r>
            <w:r w:rsidRPr="0080152D">
              <w:rPr>
                <w:rFonts w:ascii="Arial" w:hAnsi="Arial" w:cs="Arial"/>
                <w:sz w:val="24"/>
                <w:szCs w:val="24"/>
              </w:rPr>
              <w:t xml:space="preserve"> (BBC) </w:t>
            </w:r>
            <w:hyperlink r:id="rId19" w:history="1">
              <w:r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>BBC Radio 4 - In Our Time, Chemical Elements</w:t>
              </w:r>
            </w:hyperlink>
            <w:r w:rsidR="00F718ED" w:rsidRPr="0080152D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4CF10E10" w14:textId="38C7C455" w:rsidR="00B06C21" w:rsidRPr="0080152D" w:rsidRDefault="00677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Brought to you by Chemistry (RSC) </w:t>
            </w:r>
            <w:hyperlink r:id="rId20" w:history="1">
              <w:r w:rsidRPr="00B77DD7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http://www.rsc.org/periodic-table/podcast</w:t>
              </w:r>
            </w:hyperlink>
          </w:p>
          <w:p w14:paraId="4CF10E11" w14:textId="4B8BC357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 w:rsidRPr="0080152D">
              <w:rPr>
                <w:rFonts w:ascii="Arial" w:hAnsi="Arial" w:cs="Arial"/>
                <w:sz w:val="24"/>
                <w:szCs w:val="24"/>
              </w:rPr>
              <w:lastRenderedPageBreak/>
              <w:t>The Infinite Monkey Cage (BBC)</w:t>
            </w:r>
            <w:r w:rsidR="0080152D" w:rsidRPr="0080152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" w:history="1">
              <w:r w:rsidR="0080152D" w:rsidRPr="0080152D">
                <w:rPr>
                  <w:rStyle w:val="Hyperlink"/>
                  <w:rFonts w:ascii="Arial" w:hAnsi="Arial" w:cs="Arial"/>
                  <w:sz w:val="24"/>
                  <w:szCs w:val="24"/>
                </w:rPr>
                <w:t>BBC Radio 4 - The Infinite Monkey Cage</w:t>
              </w:r>
            </w:hyperlink>
          </w:p>
        </w:tc>
      </w:tr>
      <w:tr w:rsidR="00B06C21" w14:paraId="4CF10E18" w14:textId="77777777">
        <w:tc>
          <w:tcPr>
            <w:tcW w:w="2547" w:type="dxa"/>
          </w:tcPr>
          <w:p w14:paraId="4CF10E13" w14:textId="77777777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Documentaries</w:t>
            </w:r>
          </w:p>
        </w:tc>
        <w:tc>
          <w:tcPr>
            <w:tcW w:w="8642" w:type="dxa"/>
          </w:tcPr>
          <w:p w14:paraId="4CF10E14" w14:textId="77777777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Behind the curve (Netflix)</w:t>
            </w:r>
          </w:p>
          <w:p w14:paraId="4CF10E15" w14:textId="77777777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Pain, Pus and Poison: The Search for Modern Medicines (BBC)</w:t>
            </w:r>
          </w:p>
          <w:p w14:paraId="4CF10E16" w14:textId="77777777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Secrets of the Super elements (BBC)</w:t>
            </w:r>
          </w:p>
          <w:p w14:paraId="08C3EEDE" w14:textId="77777777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Chemistry: A volatile history (BBC)</w:t>
            </w:r>
          </w:p>
          <w:p w14:paraId="4CF10E17" w14:textId="1B3255AA" w:rsidR="006771E6" w:rsidRDefault="00677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H2O: The Molecule that Made Us (BBC)</w:t>
            </w:r>
          </w:p>
        </w:tc>
      </w:tr>
      <w:tr w:rsidR="00B06C21" w14:paraId="4CF10E1A" w14:textId="77777777">
        <w:tc>
          <w:tcPr>
            <w:tcW w:w="11189" w:type="dxa"/>
            <w:gridSpan w:val="2"/>
          </w:tcPr>
          <w:p w14:paraId="4CF10E19" w14:textId="77777777" w:rsidR="00B06C21" w:rsidRDefault="00F718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MOOCs and on-line opportunities </w:t>
            </w:r>
          </w:p>
        </w:tc>
      </w:tr>
      <w:tr w:rsidR="00B06C21" w14:paraId="4CF10E20" w14:textId="77777777">
        <w:tc>
          <w:tcPr>
            <w:tcW w:w="2547" w:type="dxa"/>
          </w:tcPr>
          <w:p w14:paraId="4CF10E1E" w14:textId="77777777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MOOC</w:t>
            </w:r>
          </w:p>
        </w:tc>
        <w:tc>
          <w:tcPr>
            <w:tcW w:w="8642" w:type="dxa"/>
          </w:tcPr>
          <w:p w14:paraId="38FCC45A" w14:textId="77777777" w:rsidR="00B06C21" w:rsidRPr="006771E6" w:rsidRDefault="007C142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2">
              <w:r w:rsidR="00F718ED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>Exploring Everyday Chemistry, York University/Future Learn</w:t>
              </w:r>
            </w:hyperlink>
          </w:p>
          <w:p w14:paraId="7E7AF174" w14:textId="77777777" w:rsidR="0080152D" w:rsidRPr="006771E6" w:rsidRDefault="007C142B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80152D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The Trillionth Tonne of Carbon and Why It Matters </w:t>
              </w:r>
              <w:proofErr w:type="gramStart"/>
              <w:r w:rsidR="0080152D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>For</w:t>
              </w:r>
              <w:proofErr w:type="gramEnd"/>
              <w:r w:rsidR="0080152D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Climate Change | Gresham College</w:t>
              </w:r>
            </w:hyperlink>
          </w:p>
          <w:p w14:paraId="4CF10E1F" w14:textId="47AE0EF1" w:rsidR="0080152D" w:rsidRDefault="007C142B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80152D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>Microbial Master-Chemists | Gresham College</w:t>
              </w:r>
            </w:hyperlink>
          </w:p>
        </w:tc>
      </w:tr>
      <w:tr w:rsidR="00B06C21" w14:paraId="4CF10E22" w14:textId="77777777">
        <w:tc>
          <w:tcPr>
            <w:tcW w:w="11189" w:type="dxa"/>
            <w:gridSpan w:val="2"/>
          </w:tcPr>
          <w:p w14:paraId="4CF10E21" w14:textId="77777777" w:rsidR="00B06C21" w:rsidRDefault="00F718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Awards and competitions</w:t>
            </w:r>
          </w:p>
        </w:tc>
      </w:tr>
      <w:tr w:rsidR="00B06C21" w14:paraId="4CF10E25" w14:textId="77777777">
        <w:tc>
          <w:tcPr>
            <w:tcW w:w="2547" w:type="dxa"/>
          </w:tcPr>
          <w:p w14:paraId="4CF10E23" w14:textId="77777777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Olympiad (KS5)</w:t>
            </w:r>
          </w:p>
        </w:tc>
        <w:tc>
          <w:tcPr>
            <w:tcW w:w="8642" w:type="dxa"/>
          </w:tcPr>
          <w:p w14:paraId="4CF10E24" w14:textId="77777777" w:rsidR="00B06C21" w:rsidRPr="006771E6" w:rsidRDefault="007C142B">
            <w:pPr>
              <w:rPr>
                <w:rFonts w:ascii="Arial" w:hAnsi="Arial" w:cs="Arial"/>
                <w:sz w:val="24"/>
                <w:szCs w:val="24"/>
              </w:rPr>
            </w:pPr>
            <w:hyperlink r:id="rId25">
              <w:r w:rsidR="00F718ED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https://edu.rsc.org/enrichment/uk-chemistry-olympiad</w:t>
              </w:r>
            </w:hyperlink>
            <w:r w:rsidR="00F718ED" w:rsidRPr="006771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C21" w14:paraId="4CF10E28" w14:textId="77777777">
        <w:tc>
          <w:tcPr>
            <w:tcW w:w="2547" w:type="dxa"/>
          </w:tcPr>
          <w:p w14:paraId="4CF10E26" w14:textId="77777777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Cambridge Challenge (KS5)</w:t>
            </w:r>
          </w:p>
        </w:tc>
        <w:tc>
          <w:tcPr>
            <w:tcW w:w="8642" w:type="dxa"/>
          </w:tcPr>
          <w:p w14:paraId="4CF10E27" w14:textId="77777777" w:rsidR="00B06C21" w:rsidRPr="006771E6" w:rsidRDefault="007C142B">
            <w:pPr>
              <w:rPr>
                <w:rFonts w:ascii="Arial" w:hAnsi="Arial" w:cs="Arial"/>
                <w:sz w:val="24"/>
                <w:szCs w:val="24"/>
              </w:rPr>
            </w:pPr>
            <w:hyperlink r:id="rId26">
              <w:r w:rsidR="00F718ED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https://www.c3l6.com/about</w:t>
              </w:r>
            </w:hyperlink>
            <w:r w:rsidR="00F718ED" w:rsidRPr="006771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C21" w14:paraId="4CF10E2E" w14:textId="77777777">
        <w:tc>
          <w:tcPr>
            <w:tcW w:w="2547" w:type="dxa"/>
          </w:tcPr>
          <w:p w14:paraId="4CF10E29" w14:textId="75A813EA" w:rsidR="00B06C21" w:rsidRDefault="00677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="00F718ED">
              <w:rPr>
                <w:rFonts w:ascii="Arial" w:hAnsi="Arial" w:cs="Arial"/>
                <w:sz w:val="24"/>
                <w:szCs w:val="24"/>
              </w:rPr>
              <w:t>Top of the Bench (KS4)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718ED">
              <w:rPr>
                <w:rFonts w:ascii="Arial" w:hAnsi="Arial" w:cs="Arial"/>
                <w:sz w:val="24"/>
                <w:szCs w:val="24"/>
              </w:rPr>
              <w:t xml:space="preserve"> Salters challenge (KS3), RSC Analysts competition (KS5) </w:t>
            </w:r>
          </w:p>
        </w:tc>
        <w:tc>
          <w:tcPr>
            <w:tcW w:w="8642" w:type="dxa"/>
          </w:tcPr>
          <w:p w14:paraId="4CF10E2A" w14:textId="77777777" w:rsidR="00B06C21" w:rsidRPr="006771E6" w:rsidRDefault="00F718ED">
            <w:pPr>
              <w:rPr>
                <w:rFonts w:ascii="Arial" w:hAnsi="Arial" w:cs="Arial"/>
                <w:sz w:val="24"/>
                <w:szCs w:val="24"/>
              </w:rPr>
            </w:pPr>
            <w:r w:rsidRPr="006771E6">
              <w:rPr>
                <w:rFonts w:ascii="Arial" w:hAnsi="Arial" w:cs="Arial"/>
                <w:sz w:val="24"/>
                <w:szCs w:val="24"/>
              </w:rPr>
              <w:t>Practical Chemistry competitions</w:t>
            </w:r>
          </w:p>
          <w:p w14:paraId="4CF10E2B" w14:textId="77777777" w:rsidR="00B06C21" w:rsidRPr="006771E6" w:rsidRDefault="007C142B">
            <w:pPr>
              <w:rPr>
                <w:rFonts w:ascii="Arial" w:hAnsi="Arial" w:cs="Arial"/>
                <w:sz w:val="24"/>
                <w:szCs w:val="24"/>
              </w:rPr>
            </w:pPr>
            <w:hyperlink r:id="rId27">
              <w:r w:rsidR="00F718ED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https://edu.rsc.org/enrichment/top-of-the-bench</w:t>
              </w:r>
            </w:hyperlink>
            <w:r w:rsidR="00F718ED" w:rsidRPr="006771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F10E2C" w14:textId="77777777" w:rsidR="00B06C21" w:rsidRPr="006771E6" w:rsidRDefault="007C142B">
            <w:pPr>
              <w:rPr>
                <w:rFonts w:ascii="Arial" w:hAnsi="Arial" w:cs="Arial"/>
                <w:sz w:val="24"/>
                <w:szCs w:val="24"/>
              </w:rPr>
            </w:pPr>
            <w:hyperlink r:id="rId28">
              <w:r w:rsidR="00F718ED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https://festivalsofchemistry.org/</w:t>
              </w:r>
            </w:hyperlink>
            <w:r w:rsidR="00F718ED" w:rsidRPr="006771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F10E2D" w14:textId="77777777" w:rsidR="00B06C21" w:rsidRPr="006771E6" w:rsidRDefault="007C142B">
            <w:pPr>
              <w:rPr>
                <w:rFonts w:ascii="Arial" w:hAnsi="Arial" w:cs="Arial"/>
                <w:sz w:val="24"/>
                <w:szCs w:val="24"/>
              </w:rPr>
            </w:pPr>
            <w:hyperlink r:id="rId29">
              <w:r w:rsidR="00F718ED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https://edu.rsc.org/enrichment/schools-analyst</w:t>
              </w:r>
            </w:hyperlink>
            <w:r w:rsidR="00F718ED" w:rsidRPr="006771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C21" w14:paraId="4CF10E35" w14:textId="77777777">
        <w:tc>
          <w:tcPr>
            <w:tcW w:w="2547" w:type="dxa"/>
          </w:tcPr>
          <w:p w14:paraId="4CF10E33" w14:textId="1D79739F" w:rsidR="00B06C21" w:rsidRDefault="00677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</w:t>
            </w:r>
            <w:r w:rsidR="00F718ED">
              <w:rPr>
                <w:rFonts w:ascii="Arial" w:hAnsi="Arial" w:cs="Arial"/>
                <w:sz w:val="24"/>
                <w:szCs w:val="24"/>
              </w:rPr>
              <w:t xml:space="preserve"> quiz</w:t>
            </w:r>
            <w:r>
              <w:rPr>
                <w:rFonts w:ascii="Arial" w:hAnsi="Arial" w:cs="Arial"/>
                <w:sz w:val="24"/>
                <w:szCs w:val="24"/>
              </w:rPr>
              <w:t xml:space="preserve"> (KS3)</w:t>
            </w:r>
          </w:p>
        </w:tc>
        <w:tc>
          <w:tcPr>
            <w:tcW w:w="8642" w:type="dxa"/>
          </w:tcPr>
          <w:p w14:paraId="4CF10E34" w14:textId="112979E5" w:rsidR="000D3628" w:rsidRPr="006771E6" w:rsidRDefault="006771E6">
            <w:pPr>
              <w:rPr>
                <w:rFonts w:ascii="Arial" w:hAnsi="Arial" w:cs="Arial"/>
                <w:sz w:val="24"/>
                <w:szCs w:val="24"/>
              </w:rPr>
            </w:pPr>
            <w:r w:rsidRPr="006771E6">
              <w:rPr>
                <w:rFonts w:ascii="Arial" w:hAnsi="Arial" w:cs="Arial"/>
                <w:sz w:val="24"/>
                <w:szCs w:val="24"/>
              </w:rPr>
              <w:t xml:space="preserve">Multiple choice themed </w:t>
            </w:r>
            <w:r w:rsidR="00F718ED" w:rsidRPr="006771E6">
              <w:rPr>
                <w:rFonts w:ascii="Arial" w:hAnsi="Arial" w:cs="Arial"/>
                <w:sz w:val="24"/>
                <w:szCs w:val="24"/>
              </w:rPr>
              <w:t>Chemistry quiz</w:t>
            </w:r>
            <w:r w:rsidRPr="006771E6">
              <w:rPr>
                <w:rFonts w:ascii="Arial" w:hAnsi="Arial" w:cs="Arial"/>
                <w:sz w:val="24"/>
                <w:szCs w:val="24"/>
              </w:rPr>
              <w:t>zes are posted fortnightly on TEAMs</w:t>
            </w:r>
          </w:p>
        </w:tc>
      </w:tr>
      <w:tr w:rsidR="000D3628" w14:paraId="60DAE350" w14:textId="77777777">
        <w:tc>
          <w:tcPr>
            <w:tcW w:w="2547" w:type="dxa"/>
          </w:tcPr>
          <w:p w14:paraId="54383A75" w14:textId="0C2937A5" w:rsidR="000D3628" w:rsidRDefault="00677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  <w:r w:rsidR="000D3628">
              <w:rPr>
                <w:rFonts w:ascii="Arial" w:hAnsi="Arial" w:cs="Arial"/>
                <w:sz w:val="24"/>
                <w:szCs w:val="24"/>
              </w:rPr>
              <w:t>Online Chemistry competition (KS4)</w:t>
            </w:r>
          </w:p>
        </w:tc>
        <w:tc>
          <w:tcPr>
            <w:tcW w:w="8642" w:type="dxa"/>
          </w:tcPr>
          <w:p w14:paraId="0C2775B2" w14:textId="05659DE4" w:rsidR="000D3628" w:rsidRPr="006771E6" w:rsidRDefault="007C142B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6771E6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>National Scientific Thinking Challenge (warwick.ac.uk)</w:t>
              </w:r>
            </w:hyperlink>
          </w:p>
        </w:tc>
      </w:tr>
      <w:tr w:rsidR="00B06C21" w14:paraId="4CF10E37" w14:textId="77777777">
        <w:tc>
          <w:tcPr>
            <w:tcW w:w="11189" w:type="dxa"/>
            <w:gridSpan w:val="2"/>
          </w:tcPr>
          <w:p w14:paraId="4CF10E36" w14:textId="77777777" w:rsidR="00B06C21" w:rsidRDefault="00F718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Places to visit </w:t>
            </w:r>
          </w:p>
        </w:tc>
      </w:tr>
      <w:tr w:rsidR="00B06C21" w14:paraId="4CF10E3D" w14:textId="77777777">
        <w:tc>
          <w:tcPr>
            <w:tcW w:w="2547" w:type="dxa"/>
          </w:tcPr>
          <w:p w14:paraId="4CF10E3B" w14:textId="7E65D966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Warwick University</w:t>
            </w:r>
            <w:r w:rsidR="006771E6">
              <w:rPr>
                <w:rFonts w:ascii="Arial" w:hAnsi="Arial" w:cs="Arial"/>
                <w:sz w:val="24"/>
                <w:szCs w:val="24"/>
              </w:rPr>
              <w:t xml:space="preserve"> (KS5)</w:t>
            </w:r>
          </w:p>
        </w:tc>
        <w:tc>
          <w:tcPr>
            <w:tcW w:w="8642" w:type="dxa"/>
          </w:tcPr>
          <w:p w14:paraId="4CF10E3C" w14:textId="0BCDDF5C" w:rsidR="00B06C21" w:rsidRDefault="00F7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Chemistry in Action </w:t>
            </w:r>
            <w:r w:rsidR="006771E6">
              <w:rPr>
                <w:rFonts w:ascii="Arial" w:hAnsi="Arial" w:cs="Arial"/>
                <w:sz w:val="24"/>
                <w:szCs w:val="24"/>
              </w:rPr>
              <w:t xml:space="preserve">lectures </w:t>
            </w:r>
            <w:hyperlink r:id="rId31" w:history="1">
              <w:r w:rsidR="006771E6" w:rsidRPr="006771E6">
                <w:rPr>
                  <w:rStyle w:val="Hyperlink"/>
                  <w:rFonts w:ascii="Arial" w:hAnsi="Arial" w:cs="Arial"/>
                  <w:sz w:val="24"/>
                  <w:szCs w:val="24"/>
                </w:rPr>
                <w:t>Chemistry in Action - Education in Action</w:t>
              </w:r>
            </w:hyperlink>
          </w:p>
        </w:tc>
      </w:tr>
      <w:tr w:rsidR="00B06C21" w14:paraId="4CF10E3F" w14:textId="77777777">
        <w:tc>
          <w:tcPr>
            <w:tcW w:w="11189" w:type="dxa"/>
            <w:gridSpan w:val="2"/>
          </w:tcPr>
          <w:p w14:paraId="4CF10E3E" w14:textId="77777777" w:rsidR="00B06C21" w:rsidRDefault="00F718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Membership and affiliations</w:t>
            </w:r>
          </w:p>
        </w:tc>
      </w:tr>
      <w:tr w:rsidR="00B06C21" w14:paraId="4CF10E42" w14:textId="77777777">
        <w:tc>
          <w:tcPr>
            <w:tcW w:w="2547" w:type="dxa"/>
          </w:tcPr>
          <w:p w14:paraId="4CF10E40" w14:textId="77777777" w:rsidR="00B06C21" w:rsidRDefault="00F718E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RSC</w:t>
            </w:r>
          </w:p>
        </w:tc>
        <w:tc>
          <w:tcPr>
            <w:tcW w:w="8642" w:type="dxa"/>
          </w:tcPr>
          <w:p w14:paraId="4CF10E41" w14:textId="77777777" w:rsidR="00B06C21" w:rsidRDefault="007C142B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2">
              <w:r w:rsidR="00F718E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https://www.rsc.org/</w:t>
              </w:r>
            </w:hyperlink>
            <w:r w:rsidR="00F718ED">
              <w:rPr>
                <w:rFonts w:ascii="Arial" w:eastAsia="Arial" w:hAnsi="Arial" w:cs="Arial"/>
                <w:sz w:val="24"/>
                <w:szCs w:val="24"/>
              </w:rPr>
              <w:t xml:space="preserve">  Royal Society of Chemistry</w:t>
            </w:r>
          </w:p>
        </w:tc>
      </w:tr>
    </w:tbl>
    <w:p w14:paraId="4CF10E43" w14:textId="77777777" w:rsidR="00B06C21" w:rsidRDefault="00B06C21">
      <w:pPr>
        <w:ind w:left="-142"/>
        <w:jc w:val="center"/>
        <w:rPr>
          <w:rFonts w:ascii="Arial" w:hAnsi="Arial" w:cs="Arial"/>
          <w:sz w:val="32"/>
          <w:szCs w:val="32"/>
        </w:rPr>
      </w:pPr>
    </w:p>
    <w:sectPr w:rsidR="00B06C21">
      <w:pgSz w:w="11906" w:h="16838"/>
      <w:pgMar w:top="567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+PhiI/ZzjPrqFU" int2:id="3Hb8LhuV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21"/>
    <w:rsid w:val="000D3628"/>
    <w:rsid w:val="006771E6"/>
    <w:rsid w:val="007C142B"/>
    <w:rsid w:val="0080152D"/>
    <w:rsid w:val="00B06C21"/>
    <w:rsid w:val="00F718ED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0DF5"/>
  <w15:chartTrackingRefBased/>
  <w15:docId w15:val="{1B9EB17F-D5AE-4FE6-A7DF-840338B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2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1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pen.edu/openlearn/mod/oucontent/view.php?id=87848&amp;section=_unit6.1" TargetMode="External"/><Relationship Id="rId18" Type="http://schemas.openxmlformats.org/officeDocument/2006/relationships/hyperlink" Target="https://www.ted.com/talks?topics%5B%5D=chemistry" TargetMode="External"/><Relationship Id="rId26" Type="http://schemas.openxmlformats.org/officeDocument/2006/relationships/hyperlink" Target="https://www.c3l6.com/abou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programmes/b00snr0w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chemistryworld.com/" TargetMode="External"/><Relationship Id="rId17" Type="http://schemas.openxmlformats.org/officeDocument/2006/relationships/hyperlink" Target="https://www.imperial.ac.uk/be-inspired/social-and-multimedia/lectures-online" TargetMode="External"/><Relationship Id="rId25" Type="http://schemas.openxmlformats.org/officeDocument/2006/relationships/hyperlink" Target="https://edu.rsc.org/enrichment/uk-chemistry-olympiad" TargetMode="External"/><Relationship Id="rId33" Type="http://schemas.openxmlformats.org/officeDocument/2006/relationships/fontTable" Target="fontTable.xml"/><Relationship Id="Rf589a32ac0a14436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.edu/openlearn/science-maths-technology/the-science-alcohol/content-section-overview?active-tab=description-tab" TargetMode="External"/><Relationship Id="rId20" Type="http://schemas.openxmlformats.org/officeDocument/2006/relationships/hyperlink" Target="http://www.rsc.org/periodic-table/podcast" TargetMode="External"/><Relationship Id="rId29" Type="http://schemas.openxmlformats.org/officeDocument/2006/relationships/hyperlink" Target="https://edu.rsc.org/enrichment/schools-analy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ddereducationmagazines.com/magazines/chemistry-review/" TargetMode="External"/><Relationship Id="rId24" Type="http://schemas.openxmlformats.org/officeDocument/2006/relationships/hyperlink" Target="https://www.gresham.ac.uk/watch-now/master-chemists" TargetMode="External"/><Relationship Id="rId32" Type="http://schemas.openxmlformats.org/officeDocument/2006/relationships/hyperlink" Target="https://www.rsc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.edu/openlearn/science-maths-technology/metals-medicine/content-section-0?active-tab=description-tab" TargetMode="External"/><Relationship Id="rId23" Type="http://schemas.openxmlformats.org/officeDocument/2006/relationships/hyperlink" Target="https://www.gresham.ac.uk/watch-now/trillionth-tonne" TargetMode="External"/><Relationship Id="rId28" Type="http://schemas.openxmlformats.org/officeDocument/2006/relationships/hyperlink" Target="https://festivalsofchemistry.org/" TargetMode="External"/><Relationship Id="rId10" Type="http://schemas.openxmlformats.org/officeDocument/2006/relationships/hyperlink" Target="https://catalyst-magazine.org/" TargetMode="External"/><Relationship Id="rId19" Type="http://schemas.openxmlformats.org/officeDocument/2006/relationships/hyperlink" Target="https://www.bbc.co.uk/programmes/p00546sz" TargetMode="External"/><Relationship Id="rId31" Type="http://schemas.openxmlformats.org/officeDocument/2006/relationships/hyperlink" Target="https://educationinaction.org.uk/study-day/chemistry-in-action-29-11-2022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ewscientist.com/" TargetMode="External"/><Relationship Id="rId14" Type="http://schemas.openxmlformats.org/officeDocument/2006/relationships/hyperlink" Target="https://www.open.edu/openlearn/science-maths-technology/chemistry/discovering-chemistry/content-section-overview?active-tab=description-tab" TargetMode="External"/><Relationship Id="rId22" Type="http://schemas.openxmlformats.org/officeDocument/2006/relationships/hyperlink" Target="https://www.futurelearn.com/courses/everyday-chemistry" TargetMode="External"/><Relationship Id="rId27" Type="http://schemas.openxmlformats.org/officeDocument/2006/relationships/hyperlink" Target="https://edu.rsc.org/enrichment/top-of-the-bench" TargetMode="External"/><Relationship Id="rId30" Type="http://schemas.openxmlformats.org/officeDocument/2006/relationships/hyperlink" Target="https://warwick.ac.uk/study/outreach/scientificthin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cf774-391d-4cdc-b69e-4e429f6128b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BEC425F6D246A2FAF169259DB7A8" ma:contentTypeVersion="7" ma:contentTypeDescription="Create a new document." ma:contentTypeScope="" ma:versionID="848a3ed7ca8f1e118d096cc659ab4e8c">
  <xsd:schema xmlns:xsd="http://www.w3.org/2001/XMLSchema" xmlns:xs="http://www.w3.org/2001/XMLSchema" xmlns:p="http://schemas.microsoft.com/office/2006/metadata/properties" xmlns:ns2="d4b14b77-bf7b-4f68-8121-744db9366754" xmlns:ns3="e46cf774-391d-4cdc-b69e-4e429f6128b7" targetNamespace="http://schemas.microsoft.com/office/2006/metadata/properties" ma:root="true" ma:fieldsID="333bdcb943f737d6ee8345ec30b50e5a" ns2:_="" ns3:_="">
    <xsd:import namespace="d4b14b77-bf7b-4f68-8121-744db9366754"/>
    <xsd:import namespace="e46cf774-391d-4cdc-b69e-4e429f612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4b77-bf7b-4f68-8121-744db936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f774-391d-4cdc-b69e-4e429f612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EDCE8-254D-46C5-97A8-0EF47217E8D3}">
  <ds:schemaRefs>
    <ds:schemaRef ds:uri="http://purl.org/dc/elements/1.1/"/>
    <ds:schemaRef ds:uri="http://schemas.microsoft.com/office/2006/metadata/properties"/>
    <ds:schemaRef ds:uri="d4b14b77-bf7b-4f68-8121-744db9366754"/>
    <ds:schemaRef ds:uri="http://schemas.microsoft.com/office/2006/documentManagement/types"/>
    <ds:schemaRef ds:uri="e46cf774-391d-4cdc-b69e-4e429f6128b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4F4079-91A8-4CD6-A806-2CFC4CE6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14b77-bf7b-4f68-8121-744db9366754"/>
    <ds:schemaRef ds:uri="e46cf774-391d-4cdc-b69e-4e429f612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A139F-5CB5-404D-9190-E8A710D90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Blackwall</dc:creator>
  <cp:keywords/>
  <dc:description/>
  <cp:lastModifiedBy>Jon Blackwall</cp:lastModifiedBy>
  <cp:revision>3</cp:revision>
  <dcterms:created xsi:type="dcterms:W3CDTF">2023-06-23T11:33:00Z</dcterms:created>
  <dcterms:modified xsi:type="dcterms:W3CDTF">2023-06-28T14:54:00Z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0x010100C718BEC425F6D246A2FAF169259DB7A8</vt:lpwstr>
  </property>
  <property fmtid="{D5CDD505-2E9C-101B-9397-08002B2CF9AE}" pid="3" name="Order">
    <vt:r8>2641200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