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2BE23" w14:textId="4324EAA9" w:rsidR="00B40639" w:rsidRDefault="00D92969">
      <w:pPr>
        <w:ind w:left="-142"/>
        <w:jc w:val="center"/>
        <w:rPr>
          <w:rFonts w:ascii="Arial" w:hAnsi="Arial" w:cs="Arial"/>
        </w:rPr>
      </w:pPr>
      <w:bookmarkStart w:id="0" w:name="_GoBack"/>
      <w:bookmarkEnd w:id="0"/>
      <w:r>
        <w:rPr>
          <w:rFonts w:ascii="Arial" w:hAnsi="Arial" w:cs="Arial"/>
          <w:noProof/>
        </w:rPr>
        <w:drawing>
          <wp:inline distT="0" distB="0" distL="0" distR="0" wp14:anchorId="7232BE49" wp14:editId="7232BE4A">
            <wp:extent cx="3067050" cy="1253313"/>
            <wp:effectExtent l="0" t="0" r="0" b="4445"/>
            <wp:docPr id="1" name="Picture 1" descr="W:\Whole School Documentation\Notepaper, Stationery and Logos\LOGOS  - Updated 2021\SGGS with STRAPLINE - all files for printing etc\SGGS-ShapingFutures-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Documentation\Notepaper, Stationery and Logos\LOGOS  - Updated 2021\SGGS with STRAPLINE - all files for printing etc\SGGS-ShapingFutures-Horizontal-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7159" cy="1265616"/>
                    </a:xfrm>
                    <a:prstGeom prst="rect">
                      <a:avLst/>
                    </a:prstGeom>
                    <a:noFill/>
                    <a:ln>
                      <a:noFill/>
                    </a:ln>
                  </pic:spPr>
                </pic:pic>
              </a:graphicData>
            </a:graphic>
          </wp:inline>
        </w:drawing>
      </w:r>
      <w:r w:rsidR="00641F9E">
        <w:rPr>
          <w:rFonts w:ascii="Arial" w:hAnsi="Arial" w:cs="Arial"/>
        </w:rPr>
        <w:t xml:space="preserve"> </w:t>
      </w:r>
      <w:r w:rsidR="00641F9E">
        <w:rPr>
          <w:rFonts w:ascii="Arial" w:hAnsi="Arial" w:cs="Arial"/>
        </w:rPr>
        <w:tab/>
      </w:r>
      <w:r w:rsidR="00641F9E">
        <w:rPr>
          <w:rFonts w:ascii="Arial" w:hAnsi="Arial" w:cs="Arial"/>
        </w:rPr>
        <w:tab/>
      </w:r>
      <w:r w:rsidR="00641F9E">
        <w:rPr>
          <w:rFonts w:ascii="Arial" w:hAnsi="Arial" w:cs="Arial"/>
        </w:rPr>
        <w:tab/>
      </w:r>
      <w:r w:rsidR="00641F9E">
        <w:rPr>
          <w:noProof/>
        </w:rPr>
        <w:drawing>
          <wp:inline distT="0" distB="0" distL="0" distR="0" wp14:anchorId="5281B060" wp14:editId="54582991">
            <wp:extent cx="1266190" cy="1256665"/>
            <wp:effectExtent l="0" t="0" r="0" b="63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190" cy="1256665"/>
                    </a:xfrm>
                    <a:prstGeom prst="rect">
                      <a:avLst/>
                    </a:prstGeom>
                    <a:noFill/>
                  </pic:spPr>
                </pic:pic>
              </a:graphicData>
            </a:graphic>
          </wp:inline>
        </w:drawing>
      </w:r>
    </w:p>
    <w:p w14:paraId="7232BE24" w14:textId="77777777" w:rsidR="00B40639" w:rsidRDefault="00B40639">
      <w:pPr>
        <w:ind w:left="-142"/>
        <w:jc w:val="center"/>
        <w:rPr>
          <w:rFonts w:ascii="Arial" w:hAnsi="Arial" w:cs="Arial"/>
        </w:rPr>
      </w:pPr>
    </w:p>
    <w:p w14:paraId="7232BE25" w14:textId="77777777" w:rsidR="00B40639" w:rsidRDefault="00D92969">
      <w:pPr>
        <w:ind w:left="-142"/>
        <w:jc w:val="center"/>
        <w:rPr>
          <w:rFonts w:ascii="Arial" w:hAnsi="Arial" w:cs="Arial"/>
          <w:b/>
          <w:sz w:val="32"/>
          <w:szCs w:val="32"/>
        </w:rPr>
      </w:pPr>
      <w:r>
        <w:rPr>
          <w:rFonts w:ascii="Arial" w:hAnsi="Arial" w:cs="Arial"/>
          <w:b/>
          <w:sz w:val="32"/>
          <w:szCs w:val="32"/>
        </w:rPr>
        <w:t>Economics and Business Department</w:t>
      </w:r>
    </w:p>
    <w:p w14:paraId="7232BE26" w14:textId="77777777" w:rsidR="00B40639" w:rsidRDefault="00D92969">
      <w:pPr>
        <w:ind w:left="-142"/>
        <w:jc w:val="center"/>
        <w:rPr>
          <w:rFonts w:ascii="Arial" w:hAnsi="Arial" w:cs="Arial"/>
          <w:b/>
          <w:sz w:val="32"/>
          <w:szCs w:val="32"/>
        </w:rPr>
      </w:pPr>
      <w:r>
        <w:rPr>
          <w:rFonts w:ascii="Arial" w:hAnsi="Arial" w:cs="Arial"/>
          <w:b/>
          <w:sz w:val="32"/>
          <w:szCs w:val="32"/>
        </w:rPr>
        <w:t>Super Curriculum</w:t>
      </w:r>
    </w:p>
    <w:tbl>
      <w:tblPr>
        <w:tblStyle w:val="TableGrid"/>
        <w:tblW w:w="0" w:type="auto"/>
        <w:tblInd w:w="-142" w:type="dxa"/>
        <w:tblLook w:val="04A0" w:firstRow="1" w:lastRow="0" w:firstColumn="1" w:lastColumn="0" w:noHBand="0" w:noVBand="1"/>
      </w:tblPr>
      <w:tblGrid>
        <w:gridCol w:w="5346"/>
        <w:gridCol w:w="5843"/>
      </w:tblGrid>
      <w:tr w:rsidR="00B40639" w14:paraId="7232BE28" w14:textId="77777777" w:rsidTr="1BFC2D91">
        <w:tc>
          <w:tcPr>
            <w:tcW w:w="11189" w:type="dxa"/>
            <w:gridSpan w:val="2"/>
          </w:tcPr>
          <w:p w14:paraId="7232BE27" w14:textId="77777777" w:rsidR="00B40639" w:rsidRDefault="00D92969" w:rsidP="1BFC2D91">
            <w:pPr>
              <w:rPr>
                <w:rFonts w:ascii="Arial" w:hAnsi="Arial" w:cs="Arial"/>
                <w:b/>
                <w:bCs/>
                <w:sz w:val="32"/>
                <w:szCs w:val="32"/>
              </w:rPr>
            </w:pPr>
            <w:r w:rsidRPr="1BFC2D91">
              <w:rPr>
                <w:rFonts w:ascii="Arial" w:hAnsi="Arial" w:cs="Arial"/>
                <w:b/>
                <w:bCs/>
                <w:sz w:val="32"/>
                <w:szCs w:val="32"/>
              </w:rPr>
              <w:t>Reading (books and journals)</w:t>
            </w:r>
          </w:p>
        </w:tc>
      </w:tr>
      <w:tr w:rsidR="00D92969" w14:paraId="64C2A0E0" w14:textId="77777777" w:rsidTr="1BFC2D91">
        <w:tc>
          <w:tcPr>
            <w:tcW w:w="11189" w:type="dxa"/>
            <w:gridSpan w:val="2"/>
          </w:tcPr>
          <w:p w14:paraId="1689F6E6" w14:textId="77777777" w:rsidR="00046F69" w:rsidRDefault="00046F69" w:rsidP="00046F69">
            <w:pPr>
              <w:rPr>
                <w:rFonts w:ascii="Arial" w:hAnsi="Arial" w:cs="Arial"/>
                <w:sz w:val="24"/>
                <w:szCs w:val="24"/>
              </w:rPr>
            </w:pPr>
            <w:r>
              <w:rPr>
                <w:rFonts w:ascii="Arial" w:hAnsi="Arial" w:cs="Arial"/>
                <w:b/>
                <w:sz w:val="24"/>
                <w:szCs w:val="24"/>
              </w:rPr>
              <w:t>A Farewell to Alms: A Brief Economic History of the World</w:t>
            </w:r>
            <w:r>
              <w:rPr>
                <w:rFonts w:ascii="Arial" w:hAnsi="Arial" w:cs="Arial"/>
                <w:sz w:val="24"/>
                <w:szCs w:val="24"/>
              </w:rPr>
              <w:t xml:space="preserve"> (G. Clark): ISBN 0691121354 </w:t>
            </w:r>
            <w:r>
              <w:rPr>
                <w:rFonts w:ascii="Arial" w:hAnsi="Arial" w:cs="Arial"/>
                <w:sz w:val="24"/>
                <w:szCs w:val="24"/>
              </w:rPr>
              <w:br/>
            </w:r>
            <w:r>
              <w:rPr>
                <w:rFonts w:ascii="Arial" w:hAnsi="Arial" w:cs="Arial"/>
                <w:b/>
                <w:sz w:val="24"/>
                <w:szCs w:val="24"/>
              </w:rPr>
              <w:t>Affluenza</w:t>
            </w:r>
            <w:r>
              <w:rPr>
                <w:rFonts w:ascii="Arial" w:hAnsi="Arial" w:cs="Arial"/>
                <w:sz w:val="24"/>
                <w:szCs w:val="24"/>
              </w:rPr>
              <w:t xml:space="preserve"> (Oliver James) ISBN: 0091900115 </w:t>
            </w:r>
            <w:r>
              <w:rPr>
                <w:rFonts w:ascii="Arial" w:hAnsi="Arial" w:cs="Arial"/>
                <w:sz w:val="24"/>
                <w:szCs w:val="24"/>
              </w:rPr>
              <w:br/>
            </w:r>
            <w:r>
              <w:rPr>
                <w:rFonts w:ascii="Arial" w:hAnsi="Arial" w:cs="Arial"/>
                <w:b/>
                <w:sz w:val="24"/>
                <w:szCs w:val="24"/>
              </w:rPr>
              <w:t>Age of Turbulence: Adventures in a New World</w:t>
            </w:r>
            <w:r>
              <w:rPr>
                <w:rFonts w:ascii="Arial" w:hAnsi="Arial" w:cs="Arial"/>
                <w:sz w:val="24"/>
                <w:szCs w:val="24"/>
              </w:rPr>
              <w:t xml:space="preserve"> (Alan Greenspan) ISBN: 0713999829 </w:t>
            </w:r>
            <w:r>
              <w:rPr>
                <w:rFonts w:ascii="Arial" w:hAnsi="Arial" w:cs="Arial"/>
                <w:sz w:val="24"/>
                <w:szCs w:val="24"/>
              </w:rPr>
              <w:br/>
            </w:r>
            <w:r>
              <w:rPr>
                <w:rFonts w:ascii="Arial" w:hAnsi="Arial" w:cs="Arial"/>
                <w:b/>
                <w:sz w:val="24"/>
                <w:szCs w:val="24"/>
              </w:rPr>
              <w:t>Chancellor’s Tales</w:t>
            </w:r>
            <w:r>
              <w:rPr>
                <w:rFonts w:ascii="Arial" w:hAnsi="Arial" w:cs="Arial"/>
                <w:sz w:val="24"/>
                <w:szCs w:val="24"/>
              </w:rPr>
              <w:t xml:space="preserve"> (Howard Davies) ISBN: 0745638856 </w:t>
            </w:r>
            <w:r>
              <w:rPr>
                <w:rFonts w:ascii="Arial" w:hAnsi="Arial" w:cs="Arial"/>
                <w:sz w:val="24"/>
                <w:szCs w:val="24"/>
              </w:rPr>
              <w:br/>
            </w:r>
            <w:r>
              <w:rPr>
                <w:rFonts w:ascii="Arial" w:hAnsi="Arial" w:cs="Arial"/>
                <w:b/>
                <w:sz w:val="24"/>
                <w:szCs w:val="24"/>
              </w:rPr>
              <w:t>China Shakes the World: The Rise of a Hungry Nation</w:t>
            </w:r>
            <w:r>
              <w:rPr>
                <w:rFonts w:ascii="Arial" w:hAnsi="Arial" w:cs="Arial"/>
                <w:sz w:val="24"/>
                <w:szCs w:val="24"/>
              </w:rPr>
              <w:t xml:space="preserve"> (</w:t>
            </w:r>
            <w:proofErr w:type="spellStart"/>
            <w:r>
              <w:rPr>
                <w:rFonts w:ascii="Arial" w:hAnsi="Arial" w:cs="Arial"/>
                <w:sz w:val="24"/>
                <w:szCs w:val="24"/>
              </w:rPr>
              <w:t>Kynge</w:t>
            </w:r>
            <w:proofErr w:type="spellEnd"/>
            <w:r>
              <w:rPr>
                <w:rFonts w:ascii="Arial" w:hAnsi="Arial" w:cs="Arial"/>
                <w:sz w:val="24"/>
                <w:szCs w:val="24"/>
              </w:rPr>
              <w:t xml:space="preserve">) ISBN: 0753821559 </w:t>
            </w:r>
            <w:r>
              <w:rPr>
                <w:rFonts w:ascii="Arial" w:hAnsi="Arial" w:cs="Arial"/>
                <w:sz w:val="24"/>
                <w:szCs w:val="24"/>
              </w:rPr>
              <w:br/>
            </w:r>
            <w:r>
              <w:rPr>
                <w:rFonts w:ascii="Arial" w:hAnsi="Arial" w:cs="Arial"/>
                <w:b/>
                <w:sz w:val="24"/>
                <w:szCs w:val="24"/>
              </w:rPr>
              <w:t>Conspicuous consumption</w:t>
            </w:r>
            <w:r>
              <w:rPr>
                <w:rFonts w:ascii="Arial" w:hAnsi="Arial" w:cs="Arial"/>
                <w:sz w:val="24"/>
                <w:szCs w:val="24"/>
              </w:rPr>
              <w:t xml:space="preserve"> (</w:t>
            </w:r>
            <w:proofErr w:type="spellStart"/>
            <w:r>
              <w:rPr>
                <w:rFonts w:ascii="Arial" w:hAnsi="Arial" w:cs="Arial"/>
                <w:sz w:val="24"/>
                <w:szCs w:val="24"/>
              </w:rPr>
              <w:t>Thornstein</w:t>
            </w:r>
            <w:proofErr w:type="spellEnd"/>
            <w:r>
              <w:rPr>
                <w:rFonts w:ascii="Arial" w:hAnsi="Arial" w:cs="Arial"/>
                <w:sz w:val="24"/>
                <w:szCs w:val="24"/>
              </w:rPr>
              <w:t xml:space="preserve"> Veblen); ISBN: 0141023988 </w:t>
            </w:r>
            <w:r>
              <w:rPr>
                <w:rFonts w:ascii="Arial" w:hAnsi="Arial" w:cs="Arial"/>
                <w:sz w:val="24"/>
                <w:szCs w:val="24"/>
              </w:rPr>
              <w:br/>
            </w:r>
            <w:r>
              <w:rPr>
                <w:rFonts w:ascii="Arial" w:hAnsi="Arial" w:cs="Arial"/>
                <w:b/>
                <w:sz w:val="24"/>
                <w:szCs w:val="24"/>
              </w:rPr>
              <w:t>Development as Freedom</w:t>
            </w:r>
            <w:r>
              <w:rPr>
                <w:rFonts w:ascii="Arial" w:hAnsi="Arial" w:cs="Arial"/>
                <w:sz w:val="24"/>
                <w:szCs w:val="24"/>
              </w:rPr>
              <w:t xml:space="preserve">: (Amartya Sen): ISBN: 0192893300 </w:t>
            </w:r>
            <w:r>
              <w:rPr>
                <w:rFonts w:ascii="Arial" w:hAnsi="Arial" w:cs="Arial"/>
                <w:sz w:val="24"/>
                <w:szCs w:val="24"/>
              </w:rPr>
              <w:br/>
            </w:r>
            <w:r>
              <w:rPr>
                <w:rFonts w:ascii="Arial" w:hAnsi="Arial" w:cs="Arial"/>
                <w:b/>
                <w:sz w:val="24"/>
                <w:szCs w:val="24"/>
              </w:rPr>
              <w:t>Discover Your Inner Economist</w:t>
            </w:r>
            <w:r>
              <w:rPr>
                <w:rFonts w:ascii="Arial" w:hAnsi="Arial" w:cs="Arial"/>
                <w:sz w:val="24"/>
                <w:szCs w:val="24"/>
              </w:rPr>
              <w:t xml:space="preserve"> (Tyler Cowen), 0525950257 </w:t>
            </w:r>
            <w:r>
              <w:rPr>
                <w:rFonts w:ascii="Arial" w:hAnsi="Arial" w:cs="Arial"/>
                <w:sz w:val="24"/>
                <w:szCs w:val="24"/>
              </w:rPr>
              <w:br/>
            </w:r>
            <w:r>
              <w:rPr>
                <w:rFonts w:ascii="Arial" w:hAnsi="Arial" w:cs="Arial"/>
                <w:b/>
                <w:sz w:val="24"/>
                <w:szCs w:val="24"/>
              </w:rPr>
              <w:t>Economic Naturalist</w:t>
            </w:r>
            <w:r>
              <w:rPr>
                <w:rFonts w:ascii="Arial" w:hAnsi="Arial" w:cs="Arial"/>
                <w:sz w:val="24"/>
                <w:szCs w:val="24"/>
              </w:rPr>
              <w:t xml:space="preserve">, (Robert H Frank), 046500217X </w:t>
            </w:r>
            <w:r>
              <w:rPr>
                <w:rFonts w:ascii="Arial" w:hAnsi="Arial" w:cs="Arial"/>
                <w:sz w:val="24"/>
                <w:szCs w:val="24"/>
              </w:rPr>
              <w:br/>
            </w:r>
            <w:r>
              <w:rPr>
                <w:rFonts w:ascii="Arial" w:hAnsi="Arial" w:cs="Arial"/>
                <w:b/>
                <w:sz w:val="24"/>
                <w:szCs w:val="24"/>
              </w:rPr>
              <w:t>Economics – Very Short Introduction</w:t>
            </w:r>
            <w:r>
              <w:rPr>
                <w:rFonts w:ascii="Arial" w:hAnsi="Arial" w:cs="Arial"/>
                <w:sz w:val="24"/>
                <w:szCs w:val="24"/>
              </w:rPr>
              <w:t>: (</w:t>
            </w:r>
            <w:proofErr w:type="spellStart"/>
            <w:r>
              <w:rPr>
                <w:rFonts w:ascii="Arial" w:hAnsi="Arial" w:cs="Arial"/>
                <w:sz w:val="24"/>
                <w:szCs w:val="24"/>
              </w:rPr>
              <w:t>Partha</w:t>
            </w:r>
            <w:proofErr w:type="spellEnd"/>
            <w:r>
              <w:rPr>
                <w:rFonts w:ascii="Arial" w:hAnsi="Arial" w:cs="Arial"/>
                <w:sz w:val="24"/>
                <w:szCs w:val="24"/>
              </w:rPr>
              <w:t xml:space="preserve"> Dasgupta): ISBN: 0192853457 </w:t>
            </w:r>
            <w:r>
              <w:rPr>
                <w:rFonts w:ascii="Arial" w:hAnsi="Arial" w:cs="Arial"/>
                <w:sz w:val="24"/>
                <w:szCs w:val="24"/>
              </w:rPr>
              <w:br/>
            </w:r>
            <w:r>
              <w:rPr>
                <w:rFonts w:ascii="Arial" w:hAnsi="Arial" w:cs="Arial"/>
                <w:b/>
                <w:sz w:val="24"/>
                <w:szCs w:val="24"/>
              </w:rPr>
              <w:t>Fantasy Island</w:t>
            </w:r>
            <w:r>
              <w:rPr>
                <w:rFonts w:ascii="Arial" w:hAnsi="Arial" w:cs="Arial"/>
                <w:sz w:val="24"/>
                <w:szCs w:val="24"/>
              </w:rPr>
              <w:t xml:space="preserve"> (Elliott and Atkinson) ISBN: 1845296052 </w:t>
            </w:r>
            <w:r>
              <w:rPr>
                <w:rFonts w:ascii="Arial" w:hAnsi="Arial" w:cs="Arial"/>
                <w:sz w:val="24"/>
                <w:szCs w:val="24"/>
              </w:rPr>
              <w:br/>
            </w:r>
            <w:r>
              <w:rPr>
                <w:rFonts w:ascii="Arial" w:hAnsi="Arial" w:cs="Arial"/>
                <w:b/>
                <w:sz w:val="24"/>
                <w:szCs w:val="24"/>
              </w:rPr>
              <w:t>Fooled by Randomness: The Hidden Role of Chance in Life and in the Markets</w:t>
            </w:r>
            <w:r>
              <w:rPr>
                <w:rFonts w:ascii="Arial" w:hAnsi="Arial" w:cs="Arial"/>
                <w:sz w:val="24"/>
                <w:szCs w:val="24"/>
              </w:rPr>
              <w:t xml:space="preserve"> ISBN: 0141031484 </w:t>
            </w:r>
            <w:r>
              <w:rPr>
                <w:rFonts w:ascii="Arial" w:hAnsi="Arial" w:cs="Arial"/>
                <w:sz w:val="24"/>
                <w:szCs w:val="24"/>
              </w:rPr>
              <w:br/>
            </w:r>
            <w:r>
              <w:rPr>
                <w:rFonts w:ascii="Arial" w:hAnsi="Arial" w:cs="Arial"/>
                <w:b/>
                <w:sz w:val="24"/>
                <w:szCs w:val="24"/>
              </w:rPr>
              <w:t>Freakonomics</w:t>
            </w:r>
            <w:r>
              <w:rPr>
                <w:rFonts w:ascii="Arial" w:hAnsi="Arial" w:cs="Arial"/>
                <w:sz w:val="24"/>
                <w:szCs w:val="24"/>
              </w:rPr>
              <w:t xml:space="preserve"> (Steve Levitt), Penguin, ISBN: 0141019018 </w:t>
            </w:r>
            <w:r>
              <w:rPr>
                <w:rFonts w:ascii="Arial" w:hAnsi="Arial" w:cs="Arial"/>
                <w:sz w:val="24"/>
                <w:szCs w:val="24"/>
              </w:rPr>
              <w:br/>
            </w:r>
            <w:r>
              <w:rPr>
                <w:rFonts w:ascii="Arial" w:hAnsi="Arial" w:cs="Arial"/>
                <w:b/>
                <w:sz w:val="24"/>
                <w:szCs w:val="24"/>
              </w:rPr>
              <w:t>Game Theory – Very Short Introduction</w:t>
            </w:r>
            <w:r>
              <w:rPr>
                <w:rFonts w:ascii="Arial" w:hAnsi="Arial" w:cs="Arial"/>
                <w:sz w:val="24"/>
                <w:szCs w:val="24"/>
              </w:rPr>
              <w:t xml:space="preserve">: (Ken </w:t>
            </w:r>
            <w:proofErr w:type="spellStart"/>
            <w:r>
              <w:rPr>
                <w:rFonts w:ascii="Arial" w:hAnsi="Arial" w:cs="Arial"/>
                <w:sz w:val="24"/>
                <w:szCs w:val="24"/>
              </w:rPr>
              <w:t>Binmore</w:t>
            </w:r>
            <w:proofErr w:type="spellEnd"/>
            <w:r>
              <w:rPr>
                <w:rFonts w:ascii="Arial" w:hAnsi="Arial" w:cs="Arial"/>
                <w:sz w:val="24"/>
                <w:szCs w:val="24"/>
              </w:rPr>
              <w:t xml:space="preserve">): ISBN: 0199218463 </w:t>
            </w:r>
            <w:r>
              <w:rPr>
                <w:rFonts w:ascii="Arial" w:hAnsi="Arial" w:cs="Arial"/>
                <w:sz w:val="24"/>
                <w:szCs w:val="24"/>
              </w:rPr>
              <w:br/>
            </w:r>
            <w:r>
              <w:rPr>
                <w:rFonts w:ascii="Arial" w:hAnsi="Arial" w:cs="Arial"/>
                <w:b/>
                <w:sz w:val="24"/>
                <w:szCs w:val="24"/>
              </w:rPr>
              <w:t>Great Crash of 1929</w:t>
            </w:r>
            <w:r>
              <w:rPr>
                <w:rFonts w:ascii="Arial" w:hAnsi="Arial" w:cs="Arial"/>
                <w:sz w:val="24"/>
                <w:szCs w:val="24"/>
              </w:rPr>
              <w:t xml:space="preserve"> (JK Galbraith) ISBN: 0140136096 and other works by Galbraith </w:t>
            </w:r>
            <w:r>
              <w:rPr>
                <w:rFonts w:ascii="Arial" w:hAnsi="Arial" w:cs="Arial"/>
                <w:sz w:val="24"/>
                <w:szCs w:val="24"/>
              </w:rPr>
              <w:br/>
            </w:r>
            <w:r>
              <w:rPr>
                <w:rFonts w:ascii="Arial" w:hAnsi="Arial" w:cs="Arial"/>
                <w:b/>
                <w:sz w:val="24"/>
                <w:szCs w:val="24"/>
              </w:rPr>
              <w:t>How to win every argument</w:t>
            </w:r>
            <w:r>
              <w:rPr>
                <w:rFonts w:ascii="Arial" w:hAnsi="Arial" w:cs="Arial"/>
                <w:sz w:val="24"/>
                <w:szCs w:val="24"/>
              </w:rPr>
              <w:t xml:space="preserve"> (Madsen Pirie) ISBN: 0826490069 </w:t>
            </w:r>
            <w:r>
              <w:rPr>
                <w:rFonts w:ascii="Arial" w:hAnsi="Arial" w:cs="Arial"/>
                <w:sz w:val="24"/>
                <w:szCs w:val="24"/>
              </w:rPr>
              <w:br/>
            </w:r>
            <w:r>
              <w:rPr>
                <w:rFonts w:ascii="Arial" w:hAnsi="Arial" w:cs="Arial"/>
                <w:b/>
                <w:sz w:val="24"/>
                <w:szCs w:val="24"/>
              </w:rPr>
              <w:t>Logic of Life</w:t>
            </w:r>
            <w:r>
              <w:rPr>
                <w:rFonts w:ascii="Arial" w:hAnsi="Arial" w:cs="Arial"/>
                <w:sz w:val="24"/>
                <w:szCs w:val="24"/>
              </w:rPr>
              <w:t xml:space="preserve"> (Tim </w:t>
            </w:r>
            <w:proofErr w:type="spellStart"/>
            <w:r>
              <w:rPr>
                <w:rFonts w:ascii="Arial" w:hAnsi="Arial" w:cs="Arial"/>
                <w:sz w:val="24"/>
                <w:szCs w:val="24"/>
              </w:rPr>
              <w:t>Harford</w:t>
            </w:r>
            <w:proofErr w:type="spellEnd"/>
            <w:r>
              <w:rPr>
                <w:rFonts w:ascii="Arial" w:hAnsi="Arial" w:cs="Arial"/>
                <w:sz w:val="24"/>
                <w:szCs w:val="24"/>
              </w:rPr>
              <w:t xml:space="preserve">): ISBN: 0316027561 </w:t>
            </w:r>
            <w:r>
              <w:rPr>
                <w:rFonts w:ascii="Arial" w:hAnsi="Arial" w:cs="Arial"/>
                <w:sz w:val="24"/>
                <w:szCs w:val="24"/>
              </w:rPr>
              <w:br/>
            </w:r>
            <w:r>
              <w:rPr>
                <w:rFonts w:ascii="Arial" w:hAnsi="Arial" w:cs="Arial"/>
                <w:b/>
                <w:sz w:val="24"/>
                <w:szCs w:val="24"/>
              </w:rPr>
              <w:t>More Sex Is Safer Sex: The Unconventional Wisdom of Economics</w:t>
            </w:r>
            <w:r>
              <w:rPr>
                <w:rFonts w:ascii="Arial" w:hAnsi="Arial" w:cs="Arial"/>
                <w:sz w:val="24"/>
                <w:szCs w:val="24"/>
              </w:rPr>
              <w:t xml:space="preserve"> (Stephen Landsburg) </w:t>
            </w:r>
            <w:r>
              <w:rPr>
                <w:rFonts w:ascii="Arial" w:hAnsi="Arial" w:cs="Arial"/>
                <w:sz w:val="24"/>
                <w:szCs w:val="24"/>
              </w:rPr>
              <w:br/>
            </w:r>
            <w:r>
              <w:rPr>
                <w:rFonts w:ascii="Arial" w:hAnsi="Arial" w:cs="Arial"/>
                <w:b/>
                <w:sz w:val="24"/>
                <w:szCs w:val="24"/>
              </w:rPr>
              <w:t>New Ideas from Dead Economists</w:t>
            </w:r>
            <w:r>
              <w:rPr>
                <w:rFonts w:ascii="Arial" w:hAnsi="Arial" w:cs="Arial"/>
                <w:sz w:val="24"/>
                <w:szCs w:val="24"/>
              </w:rPr>
              <w:t xml:space="preserve">: (Todd Buchholz): ISBN 0140283137 </w:t>
            </w:r>
            <w:r>
              <w:rPr>
                <w:rFonts w:ascii="Arial" w:hAnsi="Arial" w:cs="Arial"/>
                <w:sz w:val="24"/>
                <w:szCs w:val="24"/>
              </w:rPr>
              <w:br/>
            </w:r>
            <w:r>
              <w:rPr>
                <w:rFonts w:ascii="Arial" w:hAnsi="Arial" w:cs="Arial"/>
                <w:b/>
                <w:sz w:val="24"/>
                <w:szCs w:val="24"/>
              </w:rPr>
              <w:t>Predictably Irrational: The Hidden Forces That Shape Our Decisions</w:t>
            </w:r>
            <w:r>
              <w:rPr>
                <w:rFonts w:ascii="Arial" w:hAnsi="Arial" w:cs="Arial"/>
                <w:sz w:val="24"/>
                <w:szCs w:val="24"/>
              </w:rPr>
              <w:t xml:space="preserve"> (Dan </w:t>
            </w:r>
            <w:proofErr w:type="spellStart"/>
            <w:r>
              <w:rPr>
                <w:rFonts w:ascii="Arial" w:hAnsi="Arial" w:cs="Arial"/>
                <w:sz w:val="24"/>
                <w:szCs w:val="24"/>
              </w:rPr>
              <w:t>Ariely</w:t>
            </w:r>
            <w:proofErr w:type="spellEnd"/>
            <w:r>
              <w:rPr>
                <w:rFonts w:ascii="Arial" w:hAnsi="Arial" w:cs="Arial"/>
                <w:sz w:val="24"/>
                <w:szCs w:val="24"/>
              </w:rPr>
              <w:t xml:space="preserve">) ISBN: 0007256523 </w:t>
            </w:r>
            <w:r>
              <w:rPr>
                <w:rFonts w:ascii="Arial" w:hAnsi="Arial" w:cs="Arial"/>
                <w:sz w:val="24"/>
                <w:szCs w:val="24"/>
              </w:rPr>
              <w:br/>
            </w:r>
            <w:r>
              <w:rPr>
                <w:rFonts w:ascii="Arial" w:hAnsi="Arial" w:cs="Arial"/>
                <w:b/>
                <w:sz w:val="24"/>
                <w:szCs w:val="24"/>
              </w:rPr>
              <w:t>Prophet of Innovation: Joseph Schumpeter and Creative Destruction</w:t>
            </w:r>
            <w:r>
              <w:rPr>
                <w:rFonts w:ascii="Arial" w:hAnsi="Arial" w:cs="Arial"/>
                <w:sz w:val="24"/>
                <w:szCs w:val="24"/>
              </w:rPr>
              <w:t xml:space="preserve"> (TK McCraw) ISBN: 0674025237 </w:t>
            </w:r>
            <w:r>
              <w:rPr>
                <w:rFonts w:ascii="Arial" w:hAnsi="Arial" w:cs="Arial"/>
                <w:sz w:val="24"/>
                <w:szCs w:val="24"/>
              </w:rPr>
              <w:br/>
            </w:r>
            <w:proofErr w:type="spellStart"/>
            <w:r>
              <w:rPr>
                <w:rFonts w:ascii="Arial" w:hAnsi="Arial" w:cs="Arial"/>
                <w:b/>
                <w:sz w:val="24"/>
                <w:szCs w:val="24"/>
              </w:rPr>
              <w:t>Tescopoly</w:t>
            </w:r>
            <w:proofErr w:type="spellEnd"/>
            <w:r>
              <w:rPr>
                <w:rFonts w:ascii="Arial" w:hAnsi="Arial" w:cs="Arial"/>
                <w:b/>
                <w:sz w:val="24"/>
                <w:szCs w:val="24"/>
              </w:rPr>
              <w:t xml:space="preserve"> </w:t>
            </w:r>
            <w:r>
              <w:rPr>
                <w:rFonts w:ascii="Arial" w:hAnsi="Arial" w:cs="Arial"/>
                <w:sz w:val="24"/>
                <w:szCs w:val="24"/>
              </w:rPr>
              <w:t xml:space="preserve">(Andrew Simms): ISBN: 1845295110 </w:t>
            </w:r>
            <w:r>
              <w:rPr>
                <w:rFonts w:ascii="Arial" w:hAnsi="Arial" w:cs="Arial"/>
                <w:sz w:val="24"/>
                <w:szCs w:val="24"/>
              </w:rPr>
              <w:br/>
            </w:r>
            <w:r>
              <w:rPr>
                <w:rFonts w:ascii="Arial" w:hAnsi="Arial" w:cs="Arial"/>
                <w:b/>
                <w:sz w:val="24"/>
                <w:szCs w:val="24"/>
              </w:rPr>
              <w:t xml:space="preserve">The Bottom Billion: Why the Poorest Countries Are Failing </w:t>
            </w:r>
            <w:r>
              <w:rPr>
                <w:rFonts w:ascii="Arial" w:hAnsi="Arial" w:cs="Arial"/>
                <w:sz w:val="24"/>
                <w:szCs w:val="24"/>
              </w:rPr>
              <w:t xml:space="preserve">(Paul Collier): ISBN: 0195311450 </w:t>
            </w:r>
            <w:r>
              <w:rPr>
                <w:rFonts w:ascii="Arial" w:hAnsi="Arial" w:cs="Arial"/>
                <w:sz w:val="24"/>
                <w:szCs w:val="24"/>
              </w:rPr>
              <w:br/>
            </w:r>
            <w:r>
              <w:rPr>
                <w:rFonts w:ascii="Arial" w:hAnsi="Arial" w:cs="Arial"/>
                <w:b/>
                <w:sz w:val="24"/>
                <w:szCs w:val="24"/>
              </w:rPr>
              <w:t>The Company of Strangers</w:t>
            </w:r>
            <w:r>
              <w:rPr>
                <w:rFonts w:ascii="Arial" w:hAnsi="Arial" w:cs="Arial"/>
                <w:sz w:val="24"/>
                <w:szCs w:val="24"/>
              </w:rPr>
              <w:t xml:space="preserve"> (Paul Seabright) ISBN: 0691124523 </w:t>
            </w:r>
            <w:r>
              <w:rPr>
                <w:rFonts w:ascii="Arial" w:hAnsi="Arial" w:cs="Arial"/>
                <w:sz w:val="24"/>
                <w:szCs w:val="24"/>
              </w:rPr>
              <w:br/>
            </w:r>
            <w:r>
              <w:rPr>
                <w:rFonts w:ascii="Arial" w:hAnsi="Arial" w:cs="Arial"/>
                <w:b/>
                <w:sz w:val="24"/>
                <w:szCs w:val="24"/>
              </w:rPr>
              <w:t>The Dragon and the Elephant: China, India and the New World Order</w:t>
            </w:r>
            <w:r>
              <w:rPr>
                <w:rFonts w:ascii="Arial" w:hAnsi="Arial" w:cs="Arial"/>
                <w:sz w:val="24"/>
                <w:szCs w:val="24"/>
              </w:rPr>
              <w:t xml:space="preserve"> (David Smith) ISBN: 1861978154 </w:t>
            </w:r>
            <w:r>
              <w:rPr>
                <w:rFonts w:ascii="Arial" w:hAnsi="Arial" w:cs="Arial"/>
                <w:sz w:val="24"/>
                <w:szCs w:val="24"/>
              </w:rPr>
              <w:br/>
            </w:r>
            <w:r>
              <w:rPr>
                <w:rFonts w:ascii="Arial" w:hAnsi="Arial" w:cs="Arial"/>
                <w:b/>
                <w:sz w:val="24"/>
                <w:szCs w:val="24"/>
              </w:rPr>
              <w:t>The End of Poverty</w:t>
            </w:r>
            <w:r>
              <w:rPr>
                <w:rFonts w:ascii="Arial" w:hAnsi="Arial" w:cs="Arial"/>
                <w:sz w:val="24"/>
                <w:szCs w:val="24"/>
              </w:rPr>
              <w:t xml:space="preserve"> (Jeffrey Sachs) ISBN: 0141018666 </w:t>
            </w:r>
            <w:r>
              <w:rPr>
                <w:rFonts w:ascii="Arial" w:hAnsi="Arial" w:cs="Arial"/>
                <w:sz w:val="24"/>
                <w:szCs w:val="24"/>
              </w:rPr>
              <w:br/>
            </w:r>
            <w:r>
              <w:rPr>
                <w:rFonts w:ascii="Arial" w:hAnsi="Arial" w:cs="Arial"/>
                <w:b/>
                <w:sz w:val="24"/>
                <w:szCs w:val="24"/>
              </w:rPr>
              <w:t>The Long Tail: How Endless Choice Is Creating Unlimited Demand</w:t>
            </w:r>
            <w:r>
              <w:rPr>
                <w:rFonts w:ascii="Arial" w:hAnsi="Arial" w:cs="Arial"/>
                <w:sz w:val="24"/>
                <w:szCs w:val="24"/>
              </w:rPr>
              <w:t xml:space="preserve"> (Anderson) ISBN: 184413850X </w:t>
            </w:r>
            <w:r>
              <w:rPr>
                <w:rFonts w:ascii="Arial" w:hAnsi="Arial" w:cs="Arial"/>
                <w:sz w:val="24"/>
                <w:szCs w:val="24"/>
              </w:rPr>
              <w:br/>
            </w:r>
            <w:r>
              <w:rPr>
                <w:rFonts w:ascii="Arial" w:hAnsi="Arial" w:cs="Arial"/>
                <w:b/>
                <w:sz w:val="24"/>
                <w:szCs w:val="24"/>
              </w:rPr>
              <w:t>The Mystery of Capital</w:t>
            </w:r>
            <w:r>
              <w:rPr>
                <w:rFonts w:ascii="Arial" w:hAnsi="Arial" w:cs="Arial"/>
                <w:sz w:val="24"/>
                <w:szCs w:val="24"/>
              </w:rPr>
              <w:t xml:space="preserve"> (Hernando de Soto) ISBN: 0552999237 </w:t>
            </w:r>
            <w:r>
              <w:rPr>
                <w:rFonts w:ascii="Arial" w:hAnsi="Arial" w:cs="Arial"/>
                <w:sz w:val="24"/>
                <w:szCs w:val="24"/>
              </w:rPr>
              <w:br/>
            </w:r>
            <w:r>
              <w:rPr>
                <w:rFonts w:ascii="Arial" w:hAnsi="Arial" w:cs="Arial"/>
                <w:b/>
                <w:sz w:val="24"/>
                <w:szCs w:val="24"/>
              </w:rPr>
              <w:t>Thinking Strategically</w:t>
            </w:r>
            <w:r>
              <w:rPr>
                <w:rFonts w:ascii="Arial" w:hAnsi="Arial" w:cs="Arial"/>
                <w:sz w:val="24"/>
                <w:szCs w:val="24"/>
              </w:rPr>
              <w:t xml:space="preserve"> (Dixit and Nalebuff) – Norton: ISBN: 0393310353 </w:t>
            </w:r>
            <w:r>
              <w:rPr>
                <w:rFonts w:ascii="Arial" w:hAnsi="Arial" w:cs="Arial"/>
                <w:sz w:val="24"/>
                <w:szCs w:val="24"/>
              </w:rPr>
              <w:br/>
            </w:r>
            <w:r>
              <w:rPr>
                <w:rFonts w:ascii="Arial" w:hAnsi="Arial" w:cs="Arial"/>
                <w:b/>
                <w:sz w:val="24"/>
                <w:szCs w:val="24"/>
              </w:rPr>
              <w:t>Undercover Economist</w:t>
            </w:r>
            <w:r>
              <w:rPr>
                <w:rFonts w:ascii="Arial" w:hAnsi="Arial" w:cs="Arial"/>
                <w:sz w:val="24"/>
                <w:szCs w:val="24"/>
              </w:rPr>
              <w:t xml:space="preserve">: (Tim </w:t>
            </w:r>
            <w:proofErr w:type="spellStart"/>
            <w:r>
              <w:rPr>
                <w:rFonts w:ascii="Arial" w:hAnsi="Arial" w:cs="Arial"/>
                <w:sz w:val="24"/>
                <w:szCs w:val="24"/>
              </w:rPr>
              <w:t>Harford</w:t>
            </w:r>
            <w:proofErr w:type="spellEnd"/>
            <w:r>
              <w:rPr>
                <w:rFonts w:ascii="Arial" w:hAnsi="Arial" w:cs="Arial"/>
                <w:sz w:val="24"/>
                <w:szCs w:val="24"/>
              </w:rPr>
              <w:t xml:space="preserve">), OUP, ISBN: 0349119856 </w:t>
            </w:r>
            <w:r>
              <w:rPr>
                <w:rFonts w:ascii="Arial" w:hAnsi="Arial" w:cs="Arial"/>
                <w:sz w:val="24"/>
                <w:szCs w:val="24"/>
              </w:rPr>
              <w:br/>
            </w:r>
            <w:r>
              <w:rPr>
                <w:rFonts w:ascii="Arial" w:hAnsi="Arial" w:cs="Arial"/>
                <w:b/>
                <w:sz w:val="24"/>
                <w:szCs w:val="24"/>
              </w:rPr>
              <w:t>Who Runs Britain? How the Super-Rich are Changing our Lives</w:t>
            </w:r>
            <w:r>
              <w:rPr>
                <w:rFonts w:ascii="Arial" w:hAnsi="Arial" w:cs="Arial"/>
                <w:sz w:val="24"/>
                <w:szCs w:val="24"/>
              </w:rPr>
              <w:t xml:space="preserve"> (Robert </w:t>
            </w:r>
            <w:proofErr w:type="spellStart"/>
            <w:r>
              <w:rPr>
                <w:rFonts w:ascii="Arial" w:hAnsi="Arial" w:cs="Arial"/>
                <w:sz w:val="24"/>
                <w:szCs w:val="24"/>
              </w:rPr>
              <w:t>Peston</w:t>
            </w:r>
            <w:proofErr w:type="spellEnd"/>
            <w:r>
              <w:rPr>
                <w:rFonts w:ascii="Arial" w:hAnsi="Arial" w:cs="Arial"/>
                <w:sz w:val="24"/>
                <w:szCs w:val="24"/>
              </w:rPr>
              <w:t xml:space="preserve">) ISBN: 0340839422 </w:t>
            </w:r>
            <w:r>
              <w:rPr>
                <w:rFonts w:ascii="Arial" w:hAnsi="Arial" w:cs="Arial"/>
                <w:sz w:val="24"/>
                <w:szCs w:val="24"/>
              </w:rPr>
              <w:br/>
            </w:r>
            <w:proofErr w:type="spellStart"/>
            <w:r>
              <w:rPr>
                <w:rFonts w:ascii="Arial" w:hAnsi="Arial" w:cs="Arial"/>
                <w:b/>
                <w:sz w:val="24"/>
                <w:szCs w:val="24"/>
              </w:rPr>
              <w:t>Wikinomics</w:t>
            </w:r>
            <w:proofErr w:type="spellEnd"/>
            <w:r>
              <w:rPr>
                <w:rFonts w:ascii="Arial" w:hAnsi="Arial" w:cs="Arial"/>
                <w:b/>
                <w:sz w:val="24"/>
                <w:szCs w:val="24"/>
              </w:rPr>
              <w:t>:</w:t>
            </w:r>
            <w:r>
              <w:rPr>
                <w:rFonts w:ascii="Arial" w:hAnsi="Arial" w:cs="Arial"/>
                <w:sz w:val="24"/>
                <w:szCs w:val="24"/>
              </w:rPr>
              <w:t xml:space="preserve"> (Don Tapscott); ISBN: 1843546361 </w:t>
            </w:r>
            <w:r>
              <w:rPr>
                <w:rFonts w:ascii="Arial" w:hAnsi="Arial" w:cs="Arial"/>
                <w:sz w:val="24"/>
                <w:szCs w:val="24"/>
              </w:rPr>
              <w:br/>
            </w:r>
            <w:proofErr w:type="spellStart"/>
            <w:r>
              <w:rPr>
                <w:rFonts w:ascii="Arial" w:hAnsi="Arial" w:cs="Arial"/>
                <w:b/>
                <w:sz w:val="24"/>
                <w:szCs w:val="24"/>
              </w:rPr>
              <w:t>Worldy</w:t>
            </w:r>
            <w:proofErr w:type="spellEnd"/>
            <w:r>
              <w:rPr>
                <w:rFonts w:ascii="Arial" w:hAnsi="Arial" w:cs="Arial"/>
                <w:b/>
                <w:sz w:val="24"/>
                <w:szCs w:val="24"/>
              </w:rPr>
              <w:t xml:space="preserve"> Philosophers</w:t>
            </w:r>
            <w:r>
              <w:rPr>
                <w:rFonts w:ascii="Arial" w:hAnsi="Arial" w:cs="Arial"/>
                <w:sz w:val="24"/>
                <w:szCs w:val="24"/>
              </w:rPr>
              <w:t xml:space="preserve"> (Robert </w:t>
            </w:r>
            <w:proofErr w:type="spellStart"/>
            <w:r>
              <w:rPr>
                <w:rFonts w:ascii="Arial" w:hAnsi="Arial" w:cs="Arial"/>
                <w:sz w:val="24"/>
                <w:szCs w:val="24"/>
              </w:rPr>
              <w:t>Heilbroner</w:t>
            </w:r>
            <w:proofErr w:type="spellEnd"/>
            <w:r>
              <w:rPr>
                <w:rFonts w:ascii="Arial" w:hAnsi="Arial" w:cs="Arial"/>
                <w:sz w:val="24"/>
                <w:szCs w:val="24"/>
              </w:rPr>
              <w:t>) ISBN: 0140290060</w:t>
            </w:r>
          </w:p>
          <w:p w14:paraId="0315117C"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lastRenderedPageBreak/>
              <w:t>* Game Theory – an Introduction: (Fiona Carmichael); ISBN: 0273684965</w:t>
            </w:r>
          </w:p>
          <w:p w14:paraId="5A4C7CF0"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More Sex Is Safer Sex: The Unconventional Wisdom of Economics (Stephen Landsburg)</w:t>
            </w:r>
          </w:p>
          <w:p w14:paraId="4361FA8D" w14:textId="6000CDC3"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The Great Crash of 1929 (JK Galbraith) ISBN: 0140136096 and other works by Galbraith</w:t>
            </w:r>
          </w:p>
          <w:p w14:paraId="20D5CB44"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The Soulful Science: What Economists Really Do and Why It Matters (Diane Coyle) ISBN: 0691125139</w:t>
            </w:r>
          </w:p>
          <w:p w14:paraId="44E3B397"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Thinking Strategically (Dixit and Nalebuff) – Norton: ISBN: 0393310353</w:t>
            </w:r>
          </w:p>
          <w:p w14:paraId="6E6D710F"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xml:space="preserve">* Why Most Things Fail: (Paul Ormerod), Faber and Faber, ISBN: 0571220126 </w:t>
            </w:r>
          </w:p>
          <w:p w14:paraId="7797380B"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How to win every argument (Madsen Pirie) ISBN: 0826490069</w:t>
            </w:r>
          </w:p>
          <w:p w14:paraId="7F4DF7E7"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xml:space="preserve">** Introduction to Political Philosophy (Wolff) ISBN: 019929609X </w:t>
            </w:r>
          </w:p>
          <w:p w14:paraId="6D2C4723"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Logic (Wilfrid Hodges) ISBN: 0140136363</w:t>
            </w:r>
          </w:p>
          <w:p w14:paraId="56B1EB0C"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On Liberty (John Stuart Mill): ISBN: 0192833847</w:t>
            </w:r>
          </w:p>
          <w:p w14:paraId="02930367"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Seeing like a State: (James C Scott); ISBN: 0300078153</w:t>
            </w:r>
          </w:p>
          <w:p w14:paraId="5CF64A4D"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The Communist Manifesto: (Marx); ISBN: 1898876983</w:t>
            </w:r>
          </w:p>
          <w:p w14:paraId="6F8D5B8A" w14:textId="77777777" w:rsidR="00046F69" w:rsidRPr="00046F69" w:rsidRDefault="00046F69" w:rsidP="00046F69">
            <w:pPr>
              <w:spacing w:before="120"/>
              <w:ind w:left="720"/>
              <w:rPr>
                <w:rFonts w:ascii="Arial" w:eastAsia="Times New Roman" w:hAnsi="Arial" w:cs="Arial"/>
                <w:sz w:val="24"/>
                <w:szCs w:val="24"/>
                <w:lang w:val="it-IT"/>
              </w:rPr>
            </w:pPr>
            <w:r w:rsidRPr="00046F69">
              <w:rPr>
                <w:rFonts w:ascii="Arial" w:eastAsia="Times New Roman" w:hAnsi="Arial" w:cs="Arial"/>
                <w:sz w:val="24"/>
                <w:szCs w:val="24"/>
                <w:lang w:val="it-IT"/>
              </w:rPr>
              <w:t>** The Prince (Machiovelli): ISBN: 019280426X</w:t>
            </w:r>
          </w:p>
          <w:p w14:paraId="1CFDBFBC"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xml:space="preserve">** Think: A Compelling Introduction to Philosophy (Simon Blackburn) ISBN: 0192854259 </w:t>
            </w:r>
          </w:p>
          <w:p w14:paraId="4DB159DA"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Truth, a Guide for the Perplexed (Simon Blackburn) ISBN: 0141014253</w:t>
            </w:r>
          </w:p>
          <w:p w14:paraId="27D0CFC5"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Freakonomics: (Steven Levitt and Richard Dubner); ISBN: 006073132X</w:t>
            </w:r>
          </w:p>
          <w:p w14:paraId="10BF8EAA"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xml:space="preserve">*** The Undercover Economist: (Tim </w:t>
            </w:r>
            <w:proofErr w:type="spellStart"/>
            <w:r w:rsidRPr="00046F69">
              <w:rPr>
                <w:rFonts w:ascii="Arial" w:eastAsia="Times New Roman" w:hAnsi="Arial" w:cs="Arial"/>
                <w:sz w:val="24"/>
                <w:szCs w:val="24"/>
              </w:rPr>
              <w:t>Harford</w:t>
            </w:r>
            <w:proofErr w:type="spellEnd"/>
            <w:r w:rsidRPr="00046F69">
              <w:rPr>
                <w:rFonts w:ascii="Arial" w:eastAsia="Times New Roman" w:hAnsi="Arial" w:cs="Arial"/>
                <w:sz w:val="24"/>
                <w:szCs w:val="24"/>
              </w:rPr>
              <w:t>), OUP, ISBN: 0195189779</w:t>
            </w:r>
          </w:p>
          <w:p w14:paraId="1FD0B7EC"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***Economics – a very short introduction (</w:t>
            </w:r>
            <w:proofErr w:type="spellStart"/>
            <w:r w:rsidRPr="00046F69">
              <w:rPr>
                <w:rFonts w:ascii="Arial" w:eastAsia="Times New Roman" w:hAnsi="Arial" w:cs="Arial"/>
                <w:sz w:val="24"/>
                <w:szCs w:val="24"/>
              </w:rPr>
              <w:t>Partha</w:t>
            </w:r>
            <w:proofErr w:type="spellEnd"/>
            <w:r w:rsidRPr="00046F69">
              <w:rPr>
                <w:rFonts w:ascii="Arial" w:eastAsia="Times New Roman" w:hAnsi="Arial" w:cs="Arial"/>
                <w:sz w:val="24"/>
                <w:szCs w:val="24"/>
              </w:rPr>
              <w:t xml:space="preserve"> Dasgupta) OUP, ISBN: 0192853457</w:t>
            </w:r>
          </w:p>
          <w:p w14:paraId="252C9A00" w14:textId="75D350D0"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**After Blair: David Cameron and the Conservative Tradition, Kieron O’Hara, Icon, ISBN:1840467959</w:t>
            </w:r>
          </w:p>
          <w:p w14:paraId="3B1CAD7E"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**Dreams from My Father: Barack Obama, Three Rivers, ISBN: 1400082773</w:t>
            </w:r>
          </w:p>
          <w:p w14:paraId="56389D27"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**In Defence of Politics, Bernard Crick, Continuum, ISBN: 0826487513</w:t>
            </w:r>
          </w:p>
          <w:p w14:paraId="54F1CDF7"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xml:space="preserve">**The Philosophy Gym (Stephen Law): ISBN: 0747232717 </w:t>
            </w:r>
          </w:p>
          <w:p w14:paraId="5B774CAD"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**What does it all mean? (Thomas Nagel): ISBN: 0195174372</w:t>
            </w:r>
          </w:p>
          <w:p w14:paraId="0AC581C9"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**What is it all about? (Julian Baggini) ISBN: 1862077800</w:t>
            </w:r>
          </w:p>
          <w:p w14:paraId="5610B5F0" w14:textId="46D03E89"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 xml:space="preserve">**Who Runs This </w:t>
            </w:r>
            <w:proofErr w:type="gramStart"/>
            <w:r w:rsidRPr="00046F69">
              <w:rPr>
                <w:rFonts w:ascii="Arial" w:eastAsia="Times New Roman" w:hAnsi="Arial" w:cs="Arial"/>
                <w:sz w:val="24"/>
                <w:szCs w:val="24"/>
              </w:rPr>
              <w:t>Place?:</w:t>
            </w:r>
            <w:proofErr w:type="gramEnd"/>
            <w:r w:rsidRPr="00046F69">
              <w:rPr>
                <w:rFonts w:ascii="Arial" w:eastAsia="Times New Roman" w:hAnsi="Arial" w:cs="Arial"/>
                <w:sz w:val="24"/>
                <w:szCs w:val="24"/>
              </w:rPr>
              <w:t xml:space="preserve"> Anatomy of Britain, Anthony Sampson, John Murray, ISBN:0719565669</w:t>
            </w:r>
          </w:p>
          <w:p w14:paraId="5A20A1AF"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*Stumbling on Happiness (Daniel Gilbert) ISBN: 0007183127</w:t>
            </w:r>
          </w:p>
          <w:p w14:paraId="30E7AD30"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Company of Strangers: (Paul Seabright), Princeton Press, ISBN: 0691124523</w:t>
            </w:r>
          </w:p>
          <w:p w14:paraId="42EBD285"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Development as Freedom: (Amartya Sen): ISBN: 0192893300</w:t>
            </w:r>
          </w:p>
          <w:p w14:paraId="6BF8081D"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Moral consequences of Growth, (Benjamin Friedman), ISBN: 0679448918</w:t>
            </w:r>
          </w:p>
          <w:p w14:paraId="255C2B89" w14:textId="77777777" w:rsidR="00046F69" w:rsidRPr="00046F69" w:rsidRDefault="00046F69" w:rsidP="00046F69">
            <w:pPr>
              <w:spacing w:before="120"/>
              <w:ind w:left="720"/>
              <w:rPr>
                <w:rFonts w:ascii="Arial" w:eastAsia="Times New Roman" w:hAnsi="Arial" w:cs="Arial"/>
                <w:sz w:val="24"/>
                <w:szCs w:val="24"/>
              </w:rPr>
            </w:pPr>
            <w:r w:rsidRPr="00046F69">
              <w:rPr>
                <w:rFonts w:ascii="Arial" w:eastAsia="Times New Roman" w:hAnsi="Arial" w:cs="Arial"/>
                <w:sz w:val="24"/>
                <w:szCs w:val="24"/>
              </w:rPr>
              <w:t>The World is Flat: Thomas Friedman, Penguin Allen-Lane, ISBN: 071399878-4</w:t>
            </w:r>
          </w:p>
          <w:p w14:paraId="5BFEE8EE" w14:textId="77777777" w:rsidR="00046F69" w:rsidRPr="00046F69" w:rsidRDefault="00046F69" w:rsidP="00046F69">
            <w:pPr>
              <w:spacing w:before="120"/>
              <w:ind w:left="720"/>
              <w:rPr>
                <w:rFonts w:ascii="Arial" w:eastAsia="Times New Roman" w:hAnsi="Arial" w:cs="Arial"/>
                <w:color w:val="000000"/>
                <w:sz w:val="24"/>
                <w:szCs w:val="24"/>
              </w:rPr>
            </w:pPr>
            <w:r w:rsidRPr="00046F69">
              <w:rPr>
                <w:rFonts w:ascii="Arial" w:eastAsia="Times New Roman" w:hAnsi="Arial" w:cs="Arial"/>
                <w:color w:val="000000"/>
                <w:sz w:val="24"/>
                <w:szCs w:val="24"/>
              </w:rPr>
              <w:t>** Adam Smith: What he thought and why it matters (Jesse Norman)</w:t>
            </w:r>
          </w:p>
          <w:p w14:paraId="5D3ADB36" w14:textId="77777777" w:rsidR="00046F69" w:rsidRPr="00046F69" w:rsidRDefault="00046F69" w:rsidP="00046F69">
            <w:pPr>
              <w:spacing w:before="120"/>
              <w:ind w:left="720"/>
              <w:rPr>
                <w:rFonts w:ascii="Arial" w:eastAsia="Times New Roman" w:hAnsi="Arial" w:cs="Arial"/>
                <w:color w:val="000000"/>
                <w:sz w:val="24"/>
                <w:szCs w:val="24"/>
              </w:rPr>
            </w:pPr>
            <w:r w:rsidRPr="00046F69">
              <w:rPr>
                <w:rFonts w:ascii="Arial" w:eastAsia="Times New Roman" w:hAnsi="Arial" w:cs="Arial"/>
                <w:color w:val="000000"/>
                <w:sz w:val="24"/>
                <w:szCs w:val="24"/>
              </w:rPr>
              <w:t>Liar’s Poker (Michael Lewis)</w:t>
            </w:r>
          </w:p>
          <w:p w14:paraId="35F87DE9" w14:textId="77777777" w:rsidR="00046F69" w:rsidRPr="00046F69" w:rsidRDefault="00046F69" w:rsidP="00046F69">
            <w:pPr>
              <w:spacing w:before="120"/>
              <w:ind w:left="720"/>
              <w:rPr>
                <w:rFonts w:ascii="Arial" w:eastAsia="Times New Roman" w:hAnsi="Arial" w:cs="Arial"/>
                <w:color w:val="000000"/>
                <w:sz w:val="24"/>
                <w:szCs w:val="24"/>
              </w:rPr>
            </w:pPr>
            <w:r w:rsidRPr="00046F69">
              <w:rPr>
                <w:rFonts w:ascii="Arial" w:eastAsia="Times New Roman" w:hAnsi="Arial" w:cs="Arial"/>
                <w:color w:val="000000"/>
                <w:sz w:val="24"/>
                <w:szCs w:val="24"/>
              </w:rPr>
              <w:t>The Bonfire of the Vanities (Tom Wolfe) (a novel)</w:t>
            </w:r>
          </w:p>
          <w:p w14:paraId="19031E93" w14:textId="77777777" w:rsidR="00046F69" w:rsidRPr="00046F69" w:rsidRDefault="00046F69" w:rsidP="00046F69">
            <w:pPr>
              <w:spacing w:before="120"/>
              <w:ind w:left="720"/>
              <w:rPr>
                <w:rFonts w:ascii="Arial" w:eastAsia="Times New Roman" w:hAnsi="Arial" w:cs="Arial"/>
                <w:color w:val="000000"/>
                <w:sz w:val="24"/>
                <w:szCs w:val="24"/>
              </w:rPr>
            </w:pPr>
            <w:r w:rsidRPr="00046F69">
              <w:rPr>
                <w:rFonts w:ascii="Arial" w:eastAsia="Times New Roman" w:hAnsi="Arial" w:cs="Arial"/>
                <w:color w:val="000000"/>
                <w:sz w:val="24"/>
                <w:szCs w:val="24"/>
              </w:rPr>
              <w:t>The End of Alchemy (Mervyn King)</w:t>
            </w:r>
          </w:p>
          <w:p w14:paraId="27B8B975" w14:textId="77777777" w:rsidR="00046F69" w:rsidRPr="00046F69" w:rsidRDefault="00046F69" w:rsidP="00046F69">
            <w:pPr>
              <w:spacing w:before="120"/>
              <w:ind w:left="720"/>
              <w:rPr>
                <w:rFonts w:ascii="Arial" w:eastAsia="Times New Roman" w:hAnsi="Arial" w:cs="Arial"/>
                <w:color w:val="000000"/>
                <w:sz w:val="24"/>
                <w:szCs w:val="24"/>
              </w:rPr>
            </w:pPr>
            <w:r w:rsidRPr="00046F69">
              <w:rPr>
                <w:rFonts w:ascii="Arial" w:eastAsia="Times New Roman" w:hAnsi="Arial" w:cs="Arial"/>
                <w:color w:val="000000"/>
                <w:sz w:val="24"/>
                <w:szCs w:val="24"/>
              </w:rPr>
              <w:t>Radical Uncertainty (Mervyn King)</w:t>
            </w:r>
          </w:p>
          <w:p w14:paraId="74AF7EFD" w14:textId="77777777" w:rsidR="00046F69" w:rsidRPr="00046F69" w:rsidRDefault="00046F69" w:rsidP="00046F69">
            <w:pPr>
              <w:spacing w:before="120"/>
              <w:ind w:left="720"/>
              <w:rPr>
                <w:rFonts w:ascii="Arial" w:eastAsia="Times New Roman" w:hAnsi="Arial" w:cs="Arial"/>
                <w:color w:val="000000"/>
                <w:sz w:val="24"/>
                <w:szCs w:val="24"/>
              </w:rPr>
            </w:pPr>
            <w:proofErr w:type="spellStart"/>
            <w:r w:rsidRPr="00046F69">
              <w:rPr>
                <w:rFonts w:ascii="Arial" w:eastAsia="Times New Roman" w:hAnsi="Arial" w:cs="Arial"/>
                <w:color w:val="000000"/>
                <w:sz w:val="24"/>
                <w:szCs w:val="24"/>
              </w:rPr>
              <w:lastRenderedPageBreak/>
              <w:t>Superfreakonomics</w:t>
            </w:r>
            <w:proofErr w:type="spellEnd"/>
            <w:r w:rsidRPr="00046F69">
              <w:rPr>
                <w:rFonts w:ascii="Arial" w:eastAsia="Times New Roman" w:hAnsi="Arial" w:cs="Arial"/>
                <w:color w:val="000000"/>
                <w:sz w:val="24"/>
                <w:szCs w:val="24"/>
              </w:rPr>
              <w:t xml:space="preserve"> (Levitt and Dubner)</w:t>
            </w:r>
          </w:p>
          <w:p w14:paraId="0BA7A6AD" w14:textId="77777777" w:rsidR="00046F69" w:rsidRPr="00046F69" w:rsidRDefault="00046F69" w:rsidP="00046F69">
            <w:pPr>
              <w:spacing w:before="120"/>
              <w:ind w:left="720"/>
              <w:rPr>
                <w:rFonts w:ascii="Arial" w:eastAsia="Times New Roman" w:hAnsi="Arial" w:cs="Arial"/>
                <w:color w:val="000000"/>
                <w:sz w:val="24"/>
                <w:szCs w:val="24"/>
              </w:rPr>
            </w:pPr>
            <w:r w:rsidRPr="00046F69">
              <w:rPr>
                <w:rFonts w:ascii="Arial" w:eastAsia="Times New Roman" w:hAnsi="Arial" w:cs="Arial"/>
                <w:color w:val="000000"/>
                <w:sz w:val="24"/>
                <w:szCs w:val="24"/>
              </w:rPr>
              <w:t xml:space="preserve">How to Make the World Add Up (Tim </w:t>
            </w:r>
            <w:proofErr w:type="spellStart"/>
            <w:r w:rsidRPr="00046F69">
              <w:rPr>
                <w:rFonts w:ascii="Arial" w:eastAsia="Times New Roman" w:hAnsi="Arial" w:cs="Arial"/>
                <w:color w:val="000000"/>
                <w:sz w:val="24"/>
                <w:szCs w:val="24"/>
              </w:rPr>
              <w:t>Harford</w:t>
            </w:r>
            <w:proofErr w:type="spellEnd"/>
            <w:r w:rsidRPr="00046F69">
              <w:rPr>
                <w:rFonts w:ascii="Arial" w:eastAsia="Times New Roman" w:hAnsi="Arial" w:cs="Arial"/>
                <w:color w:val="000000"/>
                <w:sz w:val="24"/>
                <w:szCs w:val="24"/>
              </w:rPr>
              <w:t>)</w:t>
            </w:r>
          </w:p>
          <w:p w14:paraId="39B1EA94" w14:textId="77777777" w:rsidR="00046F69" w:rsidRPr="00046F69" w:rsidRDefault="00046F69" w:rsidP="00046F69">
            <w:pPr>
              <w:spacing w:before="120"/>
              <w:ind w:left="720"/>
              <w:rPr>
                <w:rFonts w:ascii="Arial" w:eastAsia="Times New Roman" w:hAnsi="Arial" w:cs="Arial"/>
                <w:color w:val="000000"/>
                <w:sz w:val="24"/>
                <w:szCs w:val="24"/>
              </w:rPr>
            </w:pPr>
            <w:r w:rsidRPr="00046F69">
              <w:rPr>
                <w:rFonts w:ascii="Arial" w:eastAsia="Times New Roman" w:hAnsi="Arial" w:cs="Arial"/>
                <w:color w:val="000000"/>
                <w:sz w:val="24"/>
                <w:szCs w:val="24"/>
              </w:rPr>
              <w:t>How to Win Friends and Influence People (Dale Carnegie) The first business book published in 1937 – the equivalent of “The Wealth of Nations”</w:t>
            </w:r>
          </w:p>
          <w:p w14:paraId="7980FE4A" w14:textId="77777777" w:rsidR="00046F69" w:rsidRPr="00046F69" w:rsidRDefault="00046F69" w:rsidP="00046F69">
            <w:pPr>
              <w:spacing w:before="120"/>
              <w:ind w:left="720"/>
              <w:rPr>
                <w:rFonts w:ascii="Arial" w:eastAsia="Times New Roman" w:hAnsi="Arial" w:cs="Arial"/>
                <w:color w:val="000000"/>
                <w:sz w:val="24"/>
                <w:szCs w:val="24"/>
              </w:rPr>
            </w:pPr>
            <w:r w:rsidRPr="00046F69">
              <w:rPr>
                <w:rFonts w:ascii="Arial" w:eastAsia="Times New Roman" w:hAnsi="Arial" w:cs="Arial"/>
                <w:color w:val="000000"/>
                <w:sz w:val="24"/>
                <w:szCs w:val="24"/>
              </w:rPr>
              <w:t>In Search of Excellence: Lessons from America’s Best Run Companies (Peters and Waterman)</w:t>
            </w:r>
          </w:p>
          <w:p w14:paraId="64A84482" w14:textId="77777777" w:rsidR="00046F69" w:rsidRPr="00046F69" w:rsidRDefault="00046F69" w:rsidP="00046F69">
            <w:pPr>
              <w:spacing w:before="120"/>
              <w:ind w:left="720"/>
              <w:rPr>
                <w:rFonts w:ascii="Arial" w:eastAsia="Times New Roman" w:hAnsi="Arial" w:cs="Arial"/>
                <w:color w:val="0000FF"/>
                <w:sz w:val="24"/>
                <w:szCs w:val="24"/>
              </w:rPr>
            </w:pPr>
            <w:r w:rsidRPr="00046F69">
              <w:rPr>
                <w:rFonts w:ascii="Arial" w:eastAsia="Times New Roman" w:hAnsi="Arial" w:cs="Arial"/>
                <w:color w:val="0000FF"/>
                <w:sz w:val="24"/>
                <w:szCs w:val="24"/>
              </w:rPr>
              <w:t>* - Recommended for Econ and Management students (Ox) and Economics (Cambridge)</w:t>
            </w:r>
          </w:p>
          <w:p w14:paraId="26591129" w14:textId="77777777" w:rsidR="00046F69" w:rsidRPr="00046F69" w:rsidRDefault="00046F69" w:rsidP="00046F69">
            <w:pPr>
              <w:spacing w:before="120"/>
              <w:ind w:left="720"/>
              <w:rPr>
                <w:rFonts w:ascii="Arial" w:eastAsia="Times New Roman" w:hAnsi="Arial" w:cs="Arial"/>
                <w:color w:val="0000FF"/>
                <w:sz w:val="24"/>
                <w:szCs w:val="24"/>
              </w:rPr>
            </w:pPr>
            <w:r w:rsidRPr="00046F69">
              <w:rPr>
                <w:rFonts w:ascii="Arial" w:eastAsia="Times New Roman" w:hAnsi="Arial" w:cs="Arial"/>
                <w:color w:val="0000FF"/>
                <w:sz w:val="24"/>
                <w:szCs w:val="24"/>
              </w:rPr>
              <w:t>** - Recommended for PPE students</w:t>
            </w:r>
          </w:p>
          <w:p w14:paraId="41F414E1" w14:textId="77777777" w:rsidR="00046F69" w:rsidRPr="00046F69" w:rsidRDefault="00046F69" w:rsidP="00046F69">
            <w:pPr>
              <w:spacing w:before="120"/>
              <w:ind w:left="720"/>
              <w:rPr>
                <w:rFonts w:ascii="Arial" w:eastAsia="Times New Roman" w:hAnsi="Arial" w:cs="Arial"/>
                <w:color w:val="0000FF"/>
                <w:sz w:val="24"/>
                <w:szCs w:val="24"/>
              </w:rPr>
            </w:pPr>
            <w:r w:rsidRPr="00046F69">
              <w:rPr>
                <w:rFonts w:ascii="Arial" w:eastAsia="Times New Roman" w:hAnsi="Arial" w:cs="Arial"/>
                <w:color w:val="0000FF"/>
                <w:sz w:val="24"/>
                <w:szCs w:val="24"/>
              </w:rPr>
              <w:t>*** - Recommended for students without an Economics background</w:t>
            </w:r>
          </w:p>
          <w:p w14:paraId="6AD411FA" w14:textId="77777777" w:rsidR="00D92969" w:rsidRPr="00D92969" w:rsidRDefault="00D92969">
            <w:pPr>
              <w:rPr>
                <w:rFonts w:ascii="Arial" w:hAnsi="Arial" w:cs="Arial"/>
                <w:sz w:val="24"/>
                <w:szCs w:val="24"/>
              </w:rPr>
            </w:pPr>
          </w:p>
        </w:tc>
      </w:tr>
      <w:tr w:rsidR="00B40639" w14:paraId="7232BE2A" w14:textId="77777777" w:rsidTr="1BFC2D91">
        <w:tc>
          <w:tcPr>
            <w:tcW w:w="11189" w:type="dxa"/>
            <w:gridSpan w:val="2"/>
          </w:tcPr>
          <w:p w14:paraId="7232BE29" w14:textId="77777777" w:rsidR="00B40639" w:rsidRDefault="00D92969">
            <w:pPr>
              <w:rPr>
                <w:rFonts w:ascii="Arial" w:hAnsi="Arial" w:cs="Arial"/>
                <w:b/>
                <w:sz w:val="32"/>
                <w:szCs w:val="32"/>
              </w:rPr>
            </w:pPr>
            <w:r>
              <w:rPr>
                <w:rFonts w:ascii="Arial" w:hAnsi="Arial" w:cs="Arial"/>
                <w:b/>
                <w:sz w:val="32"/>
                <w:szCs w:val="32"/>
              </w:rPr>
              <w:lastRenderedPageBreak/>
              <w:t xml:space="preserve">Podcasts </w:t>
            </w:r>
          </w:p>
        </w:tc>
      </w:tr>
      <w:tr w:rsidR="00B40639" w14:paraId="7232BE2D" w14:textId="77777777" w:rsidTr="1BFC2D91">
        <w:tc>
          <w:tcPr>
            <w:tcW w:w="5346" w:type="dxa"/>
          </w:tcPr>
          <w:p w14:paraId="7232BE2B" w14:textId="77777777" w:rsidR="00B40639" w:rsidRDefault="00D92969">
            <w:pPr>
              <w:rPr>
                <w:rFonts w:ascii="Arial" w:hAnsi="Arial" w:cs="Arial"/>
                <w:sz w:val="24"/>
                <w:szCs w:val="24"/>
              </w:rPr>
            </w:pPr>
            <w:r>
              <w:rPr>
                <w:rFonts w:ascii="Arial" w:hAnsi="Arial" w:cs="Arial"/>
                <w:sz w:val="24"/>
                <w:szCs w:val="24"/>
              </w:rPr>
              <w:t>The Undercover Economist and More or Less on BBC Radio 4</w:t>
            </w:r>
          </w:p>
        </w:tc>
        <w:tc>
          <w:tcPr>
            <w:tcW w:w="5843" w:type="dxa"/>
          </w:tcPr>
          <w:p w14:paraId="7232BE2C" w14:textId="77777777" w:rsidR="00B40639" w:rsidRDefault="00B40639">
            <w:pPr>
              <w:rPr>
                <w:rFonts w:ascii="Arial" w:hAnsi="Arial" w:cs="Arial"/>
                <w:sz w:val="24"/>
                <w:szCs w:val="24"/>
              </w:rPr>
            </w:pPr>
          </w:p>
        </w:tc>
      </w:tr>
      <w:tr w:rsidR="00B40639" w14:paraId="7232BE30" w14:textId="77777777" w:rsidTr="1BFC2D91">
        <w:tc>
          <w:tcPr>
            <w:tcW w:w="5346" w:type="dxa"/>
          </w:tcPr>
          <w:p w14:paraId="7232BE2E" w14:textId="77777777" w:rsidR="00B40639" w:rsidRDefault="00D92969">
            <w:pPr>
              <w:rPr>
                <w:rFonts w:ascii="Arial" w:hAnsi="Arial" w:cs="Arial"/>
                <w:sz w:val="24"/>
                <w:szCs w:val="24"/>
              </w:rPr>
            </w:pPr>
            <w:r>
              <w:rPr>
                <w:rFonts w:ascii="Arial" w:hAnsi="Arial" w:cs="Arial"/>
                <w:sz w:val="24"/>
                <w:szCs w:val="24"/>
              </w:rPr>
              <w:t>Planet Normal (not strictly Economics or Business, but has some very good economics from time to time by Liam Halligan)</w:t>
            </w:r>
          </w:p>
        </w:tc>
        <w:tc>
          <w:tcPr>
            <w:tcW w:w="5843" w:type="dxa"/>
          </w:tcPr>
          <w:p w14:paraId="7232BE2F" w14:textId="77777777" w:rsidR="00B40639" w:rsidRDefault="00B40639">
            <w:pPr>
              <w:rPr>
                <w:rFonts w:ascii="Arial" w:hAnsi="Arial" w:cs="Arial"/>
                <w:sz w:val="24"/>
                <w:szCs w:val="24"/>
              </w:rPr>
            </w:pPr>
          </w:p>
        </w:tc>
      </w:tr>
      <w:tr w:rsidR="00B40639" w14:paraId="7232BE32" w14:textId="77777777" w:rsidTr="1BFC2D91">
        <w:tc>
          <w:tcPr>
            <w:tcW w:w="11189" w:type="dxa"/>
            <w:gridSpan w:val="2"/>
          </w:tcPr>
          <w:p w14:paraId="7232BE31" w14:textId="77777777" w:rsidR="00B40639" w:rsidRDefault="00D92969">
            <w:pPr>
              <w:rPr>
                <w:rFonts w:ascii="Arial" w:hAnsi="Arial" w:cs="Arial"/>
                <w:b/>
                <w:sz w:val="32"/>
                <w:szCs w:val="32"/>
              </w:rPr>
            </w:pPr>
            <w:r>
              <w:rPr>
                <w:rFonts w:ascii="Arial" w:hAnsi="Arial" w:cs="Arial"/>
                <w:b/>
                <w:sz w:val="32"/>
                <w:szCs w:val="32"/>
              </w:rPr>
              <w:t xml:space="preserve">MOOCs and on-line opportunities </w:t>
            </w:r>
          </w:p>
        </w:tc>
      </w:tr>
      <w:tr w:rsidR="00B40639" w14:paraId="7232BE36" w14:textId="77777777" w:rsidTr="1BFC2D91">
        <w:tc>
          <w:tcPr>
            <w:tcW w:w="5346" w:type="dxa"/>
          </w:tcPr>
          <w:p w14:paraId="7232BE33" w14:textId="77777777" w:rsidR="00B40639" w:rsidRDefault="00810368">
            <w:pPr>
              <w:rPr>
                <w:rFonts w:ascii="Arial" w:hAnsi="Arial" w:cs="Arial"/>
                <w:sz w:val="24"/>
                <w:szCs w:val="24"/>
              </w:rPr>
            </w:pPr>
            <w:hyperlink r:id="rId10">
              <w:r w:rsidR="00D92969">
                <w:rPr>
                  <w:rStyle w:val="Hyperlink"/>
                  <w:rFonts w:ascii="Arial" w:hAnsi="Arial" w:cs="Arial"/>
                  <w:sz w:val="24"/>
                  <w:szCs w:val="24"/>
                </w:rPr>
                <w:t>https://www.youtube.com/watch?v=c0KYU2j0TM4</w:t>
              </w:r>
            </w:hyperlink>
            <w:r w:rsidR="00D92969">
              <w:rPr>
                <w:rFonts w:ascii="Arial" w:hAnsi="Arial" w:cs="Arial"/>
                <w:sz w:val="24"/>
                <w:szCs w:val="24"/>
              </w:rPr>
              <w:t xml:space="preserve"> The power of introverts</w:t>
            </w:r>
          </w:p>
        </w:tc>
        <w:tc>
          <w:tcPr>
            <w:tcW w:w="5843" w:type="dxa"/>
          </w:tcPr>
          <w:p w14:paraId="7232BE34" w14:textId="77777777" w:rsidR="00B40639" w:rsidRDefault="00810368">
            <w:pPr>
              <w:rPr>
                <w:rFonts w:ascii="Arial" w:hAnsi="Arial" w:cs="Arial"/>
                <w:sz w:val="24"/>
                <w:szCs w:val="24"/>
              </w:rPr>
            </w:pPr>
            <w:hyperlink r:id="rId11">
              <w:r w:rsidR="00D92969">
                <w:rPr>
                  <w:rStyle w:val="Hyperlink"/>
                  <w:rFonts w:ascii="Arial" w:hAnsi="Arial" w:cs="Arial"/>
                  <w:sz w:val="24"/>
                  <w:szCs w:val="24"/>
                </w:rPr>
                <w:t>https://www.youtube.com/watch?v=CkHooEp3vRE</w:t>
              </w:r>
            </w:hyperlink>
          </w:p>
          <w:p w14:paraId="7232BE35" w14:textId="77777777" w:rsidR="00B40639" w:rsidRDefault="00D92969">
            <w:pPr>
              <w:rPr>
                <w:rFonts w:ascii="Arial" w:hAnsi="Arial" w:cs="Arial"/>
                <w:sz w:val="24"/>
                <w:szCs w:val="24"/>
              </w:rPr>
            </w:pPr>
            <w:r>
              <w:rPr>
                <w:rFonts w:ascii="Arial" w:hAnsi="Arial" w:cs="Arial"/>
                <w:sz w:val="24"/>
                <w:szCs w:val="24"/>
              </w:rPr>
              <w:t xml:space="preserve">Masters of Money on Keynes, Marx and Hayek </w:t>
            </w:r>
          </w:p>
        </w:tc>
      </w:tr>
      <w:tr w:rsidR="00B40639" w14:paraId="7232BE3A" w14:textId="77777777" w:rsidTr="1BFC2D91">
        <w:tc>
          <w:tcPr>
            <w:tcW w:w="5346" w:type="dxa"/>
          </w:tcPr>
          <w:p w14:paraId="7232BE37" w14:textId="77777777" w:rsidR="00B40639" w:rsidRDefault="00D92969">
            <w:pPr>
              <w:rPr>
                <w:rFonts w:ascii="Arial" w:hAnsi="Arial" w:cs="Arial"/>
                <w:sz w:val="24"/>
                <w:szCs w:val="24"/>
              </w:rPr>
            </w:pPr>
            <w:hyperlink r:id="rId12" w:history="1">
              <w:r>
                <w:rPr>
                  <w:rStyle w:val="Hyperlink"/>
                  <w:rFonts w:ascii="Arial" w:hAnsi="Arial" w:cs="Arial"/>
                  <w:sz w:val="24"/>
                  <w:szCs w:val="24"/>
                </w:rPr>
                <w:t xml:space="preserve">Everything You Need to Know About Demography in Ten Graphs | Paul Morland | </w:t>
              </w:r>
              <w:proofErr w:type="spellStart"/>
              <w:r>
                <w:rPr>
                  <w:rStyle w:val="Hyperlink"/>
                  <w:rFonts w:ascii="Arial" w:hAnsi="Arial" w:cs="Arial"/>
                  <w:sz w:val="24"/>
                  <w:szCs w:val="24"/>
                </w:rPr>
                <w:t>TEDxVienna</w:t>
              </w:r>
              <w:proofErr w:type="spellEnd"/>
              <w:r>
                <w:rPr>
                  <w:rStyle w:val="Hyperlink"/>
                  <w:rFonts w:ascii="Arial" w:hAnsi="Arial" w:cs="Arial"/>
                  <w:sz w:val="24"/>
                  <w:szCs w:val="24"/>
                </w:rPr>
                <w:t xml:space="preserve"> - YouTube</w:t>
              </w:r>
            </w:hyperlink>
          </w:p>
        </w:tc>
        <w:tc>
          <w:tcPr>
            <w:tcW w:w="5843" w:type="dxa"/>
          </w:tcPr>
          <w:p w14:paraId="7232BE38" w14:textId="77777777" w:rsidR="00B40639" w:rsidRDefault="00810368">
            <w:pPr>
              <w:rPr>
                <w:rFonts w:ascii="Arial" w:hAnsi="Arial" w:cs="Arial"/>
                <w:sz w:val="24"/>
                <w:szCs w:val="24"/>
              </w:rPr>
            </w:pPr>
            <w:hyperlink r:id="rId13">
              <w:r w:rsidR="00D92969">
                <w:rPr>
                  <w:rStyle w:val="Hyperlink"/>
                  <w:rFonts w:ascii="Arial" w:hAnsi="Arial" w:cs="Arial"/>
                  <w:sz w:val="24"/>
                  <w:szCs w:val="24"/>
                </w:rPr>
                <w:t>https://www.youtube.com/watch?v=EIYqTj402PE&amp;t=9s</w:t>
              </w:r>
            </w:hyperlink>
          </w:p>
          <w:p w14:paraId="7232BE39" w14:textId="77777777" w:rsidR="00B40639" w:rsidRDefault="00D92969">
            <w:pPr>
              <w:rPr>
                <w:rFonts w:ascii="Arial" w:hAnsi="Arial" w:cs="Arial"/>
                <w:sz w:val="24"/>
                <w:szCs w:val="24"/>
              </w:rPr>
            </w:pPr>
            <w:r>
              <w:rPr>
                <w:rFonts w:ascii="Arial" w:hAnsi="Arial" w:cs="Arial"/>
                <w:sz w:val="24"/>
                <w:szCs w:val="24"/>
              </w:rPr>
              <w:t>Masters of Money Part 2</w:t>
            </w:r>
          </w:p>
        </w:tc>
      </w:tr>
      <w:tr w:rsidR="00B40639" w14:paraId="7232BE3C" w14:textId="77777777" w:rsidTr="1BFC2D91">
        <w:tc>
          <w:tcPr>
            <w:tcW w:w="11189" w:type="dxa"/>
            <w:gridSpan w:val="2"/>
          </w:tcPr>
          <w:p w14:paraId="7232BE3B" w14:textId="77777777" w:rsidR="00B40639" w:rsidRDefault="00D92969">
            <w:pPr>
              <w:rPr>
                <w:rFonts w:ascii="Arial" w:hAnsi="Arial" w:cs="Arial"/>
                <w:b/>
                <w:sz w:val="32"/>
                <w:szCs w:val="32"/>
              </w:rPr>
            </w:pPr>
            <w:r>
              <w:rPr>
                <w:rFonts w:ascii="Arial" w:hAnsi="Arial" w:cs="Arial"/>
                <w:b/>
                <w:sz w:val="32"/>
                <w:szCs w:val="32"/>
              </w:rPr>
              <w:t>Awards and competitions</w:t>
            </w:r>
          </w:p>
        </w:tc>
      </w:tr>
      <w:tr w:rsidR="00B40639" w14:paraId="7232BE3F" w14:textId="77777777" w:rsidTr="1BFC2D91">
        <w:tc>
          <w:tcPr>
            <w:tcW w:w="5346" w:type="dxa"/>
          </w:tcPr>
          <w:p w14:paraId="7232BE3D" w14:textId="77777777" w:rsidR="00B40639" w:rsidRDefault="00810368">
            <w:pPr>
              <w:rPr>
                <w:rFonts w:ascii="Arial" w:hAnsi="Arial" w:cs="Arial"/>
                <w:sz w:val="24"/>
                <w:szCs w:val="24"/>
              </w:rPr>
            </w:pPr>
            <w:hyperlink r:id="rId14">
              <w:r w:rsidR="00D92969">
                <w:rPr>
                  <w:rStyle w:val="Hyperlink"/>
                  <w:rFonts w:ascii="Arial" w:hAnsi="Arial" w:cs="Arial"/>
                  <w:sz w:val="24"/>
                  <w:szCs w:val="24"/>
                </w:rPr>
                <w:t>Royal Economics Society young economist of the year competition (Y10-13)</w:t>
              </w:r>
            </w:hyperlink>
          </w:p>
        </w:tc>
        <w:tc>
          <w:tcPr>
            <w:tcW w:w="5843" w:type="dxa"/>
          </w:tcPr>
          <w:p w14:paraId="7232BE3E" w14:textId="77777777" w:rsidR="00B40639" w:rsidRDefault="00D92969">
            <w:pPr>
              <w:rPr>
                <w:rFonts w:ascii="Arial" w:hAnsi="Arial" w:cs="Arial"/>
                <w:sz w:val="24"/>
                <w:szCs w:val="24"/>
              </w:rPr>
            </w:pPr>
            <w:r>
              <w:rPr>
                <w:rFonts w:ascii="Arial" w:hAnsi="Arial" w:cs="Arial"/>
                <w:sz w:val="24"/>
                <w:szCs w:val="24"/>
              </w:rPr>
              <w:t>A competition to encourage students to think about current economic issues and promote the study of economic science. You are asked to produce your own ideas in analysing contemporary economic problems facing the UK and the world.</w:t>
            </w:r>
          </w:p>
        </w:tc>
      </w:tr>
      <w:tr w:rsidR="00B40639" w14:paraId="7232BE42" w14:textId="77777777" w:rsidTr="1BFC2D91">
        <w:tc>
          <w:tcPr>
            <w:tcW w:w="5346" w:type="dxa"/>
          </w:tcPr>
          <w:p w14:paraId="7232BE40" w14:textId="77777777" w:rsidR="00B40639" w:rsidRDefault="00D92969">
            <w:pPr>
              <w:rPr>
                <w:rFonts w:ascii="Arial" w:hAnsi="Arial" w:cs="Arial"/>
                <w:sz w:val="24"/>
                <w:szCs w:val="24"/>
              </w:rPr>
            </w:pPr>
            <w:r>
              <w:rPr>
                <w:rFonts w:ascii="Arial" w:hAnsi="Arial" w:cs="Arial"/>
                <w:sz w:val="24"/>
                <w:szCs w:val="24"/>
              </w:rPr>
              <w:t>Bar Mock Trial Competition</w:t>
            </w:r>
          </w:p>
        </w:tc>
        <w:tc>
          <w:tcPr>
            <w:tcW w:w="5843" w:type="dxa"/>
          </w:tcPr>
          <w:p w14:paraId="7232BE41" w14:textId="77777777" w:rsidR="00B40639" w:rsidRDefault="00D92969">
            <w:pPr>
              <w:rPr>
                <w:rFonts w:ascii="Arial" w:hAnsi="Arial" w:cs="Arial"/>
                <w:sz w:val="24"/>
                <w:szCs w:val="24"/>
              </w:rPr>
            </w:pPr>
            <w:r>
              <w:rPr>
                <w:rFonts w:ascii="Arial" w:hAnsi="Arial" w:cs="Arial"/>
                <w:sz w:val="24"/>
                <w:szCs w:val="24"/>
              </w:rPr>
              <w:t xml:space="preserve">See Mr Bryars if you are interested. </w:t>
            </w:r>
          </w:p>
        </w:tc>
      </w:tr>
      <w:tr w:rsidR="00B40639" w14:paraId="7232BE44" w14:textId="77777777" w:rsidTr="1BFC2D91">
        <w:tc>
          <w:tcPr>
            <w:tcW w:w="11189" w:type="dxa"/>
            <w:gridSpan w:val="2"/>
          </w:tcPr>
          <w:p w14:paraId="7232BE43" w14:textId="77777777" w:rsidR="00B40639" w:rsidRDefault="00D92969">
            <w:pPr>
              <w:rPr>
                <w:rFonts w:ascii="Arial" w:hAnsi="Arial" w:cs="Arial"/>
                <w:b/>
                <w:sz w:val="32"/>
                <w:szCs w:val="32"/>
              </w:rPr>
            </w:pPr>
            <w:r>
              <w:rPr>
                <w:rFonts w:ascii="Arial" w:hAnsi="Arial" w:cs="Arial"/>
                <w:b/>
                <w:sz w:val="32"/>
                <w:szCs w:val="32"/>
              </w:rPr>
              <w:t xml:space="preserve">Places to visit </w:t>
            </w:r>
          </w:p>
        </w:tc>
      </w:tr>
      <w:tr w:rsidR="00B40639" w14:paraId="7232BE47" w14:textId="77777777" w:rsidTr="1BFC2D91">
        <w:tc>
          <w:tcPr>
            <w:tcW w:w="5346" w:type="dxa"/>
          </w:tcPr>
          <w:p w14:paraId="7232BE45" w14:textId="77777777" w:rsidR="00B40639" w:rsidRDefault="00810368">
            <w:pPr>
              <w:rPr>
                <w:rFonts w:ascii="Arial" w:hAnsi="Arial" w:cs="Arial"/>
                <w:sz w:val="24"/>
                <w:szCs w:val="24"/>
              </w:rPr>
            </w:pPr>
            <w:hyperlink r:id="rId15">
              <w:r w:rsidR="00D92969">
                <w:rPr>
                  <w:rStyle w:val="Hyperlink"/>
                  <w:rFonts w:ascii="Arial" w:hAnsi="Arial" w:cs="Arial"/>
                  <w:sz w:val="24"/>
                  <w:szCs w:val="24"/>
                </w:rPr>
                <w:t>Bank of England and its museum</w:t>
              </w:r>
            </w:hyperlink>
          </w:p>
        </w:tc>
        <w:tc>
          <w:tcPr>
            <w:tcW w:w="5843" w:type="dxa"/>
          </w:tcPr>
          <w:p w14:paraId="7232BE46" w14:textId="77777777" w:rsidR="00B40639" w:rsidRDefault="00B40639">
            <w:pPr>
              <w:rPr>
                <w:rFonts w:ascii="Arial" w:hAnsi="Arial" w:cs="Arial"/>
                <w:sz w:val="24"/>
                <w:szCs w:val="24"/>
              </w:rPr>
            </w:pPr>
          </w:p>
        </w:tc>
      </w:tr>
    </w:tbl>
    <w:p w14:paraId="7232BE48" w14:textId="77777777" w:rsidR="00B40639" w:rsidRDefault="00B40639">
      <w:pPr>
        <w:ind w:left="-142"/>
        <w:jc w:val="center"/>
        <w:rPr>
          <w:rFonts w:ascii="Arial" w:hAnsi="Arial" w:cs="Arial"/>
          <w:sz w:val="32"/>
          <w:szCs w:val="32"/>
        </w:rPr>
      </w:pPr>
    </w:p>
    <w:sectPr w:rsidR="00B40639">
      <w:pgSz w:w="11906" w:h="16838"/>
      <w:pgMar w:top="567"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02A08"/>
    <w:multiLevelType w:val="hybridMultilevel"/>
    <w:tmpl w:val="66901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BE56BD"/>
    <w:multiLevelType w:val="hybridMultilevel"/>
    <w:tmpl w:val="333CDDE0"/>
    <w:lvl w:ilvl="0" w:tplc="B5DEA33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39"/>
    <w:rsid w:val="00046F69"/>
    <w:rsid w:val="00641F9E"/>
    <w:rsid w:val="00810368"/>
    <w:rsid w:val="00B40639"/>
    <w:rsid w:val="00D92969"/>
    <w:rsid w:val="00F36415"/>
    <w:rsid w:val="1BFC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BE23"/>
  <w15:chartTrackingRefBased/>
  <w15:docId w15:val="{1B9EB17F-D5AE-4FE6-A7DF-84033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sid w:val="00D92969"/>
    <w:rPr>
      <w:sz w:val="16"/>
      <w:szCs w:val="16"/>
    </w:rPr>
  </w:style>
  <w:style w:type="paragraph" w:styleId="CommentText">
    <w:name w:val="annotation text"/>
    <w:basedOn w:val="Normal"/>
    <w:link w:val="CommentTextChar"/>
    <w:uiPriority w:val="99"/>
    <w:semiHidden/>
    <w:unhideWhenUsed/>
    <w:rsid w:val="00D92969"/>
    <w:pPr>
      <w:spacing w:line="240" w:lineRule="auto"/>
    </w:pPr>
    <w:rPr>
      <w:sz w:val="20"/>
      <w:szCs w:val="20"/>
    </w:rPr>
  </w:style>
  <w:style w:type="character" w:customStyle="1" w:styleId="CommentTextChar">
    <w:name w:val="Comment Text Char"/>
    <w:basedOn w:val="DefaultParagraphFont"/>
    <w:link w:val="CommentText"/>
    <w:uiPriority w:val="99"/>
    <w:semiHidden/>
    <w:rsid w:val="00D92969"/>
    <w:rPr>
      <w:sz w:val="20"/>
      <w:szCs w:val="20"/>
    </w:rPr>
  </w:style>
  <w:style w:type="paragraph" w:styleId="CommentSubject">
    <w:name w:val="annotation subject"/>
    <w:basedOn w:val="CommentText"/>
    <w:next w:val="CommentText"/>
    <w:link w:val="CommentSubjectChar"/>
    <w:uiPriority w:val="99"/>
    <w:semiHidden/>
    <w:unhideWhenUsed/>
    <w:rsid w:val="00D92969"/>
    <w:rPr>
      <w:b/>
      <w:bCs/>
    </w:rPr>
  </w:style>
  <w:style w:type="character" w:customStyle="1" w:styleId="CommentSubjectChar">
    <w:name w:val="Comment Subject Char"/>
    <w:basedOn w:val="CommentTextChar"/>
    <w:link w:val="CommentSubject"/>
    <w:uiPriority w:val="99"/>
    <w:semiHidden/>
    <w:rsid w:val="00D92969"/>
    <w:rPr>
      <w:b/>
      <w:bCs/>
      <w:sz w:val="20"/>
      <w:szCs w:val="20"/>
    </w:rPr>
  </w:style>
  <w:style w:type="paragraph" w:styleId="BalloonText">
    <w:name w:val="Balloon Text"/>
    <w:basedOn w:val="Normal"/>
    <w:link w:val="BalloonTextChar"/>
    <w:uiPriority w:val="99"/>
    <w:semiHidden/>
    <w:unhideWhenUsed/>
    <w:rsid w:val="00D9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EIYqTj402PE&amp;t=9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aW3TiqEJC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CkHooEp3vRE" TargetMode="External"/><Relationship Id="rId5" Type="http://schemas.openxmlformats.org/officeDocument/2006/relationships/styles" Target="styles.xml"/><Relationship Id="rId15" Type="http://schemas.openxmlformats.org/officeDocument/2006/relationships/hyperlink" Target="https://www.bankofengland.co.uk/museum" TargetMode="External"/><Relationship Id="rId10" Type="http://schemas.openxmlformats.org/officeDocument/2006/relationships/hyperlink" Target="https://www.youtube.com/watch?v=c0KYU2j0TM4"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discovereconomics.co.uk/young-economist-of-the-year-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cc49bc-dd56-490e-adee-a23a1709ef8e">
      <UserInfo>
        <DisplayName/>
        <AccountId xsi:nil="true"/>
        <AccountType/>
      </UserInfo>
    </SharedWithUsers>
    <_activity xmlns="0b56b816-2c9f-48ba-836c-591a454df614" xsi:nil="true"/>
    <CultureName xmlns="0b56b816-2c9f-48ba-836c-591a454df614" xsi:nil="true"/>
    <Students xmlns="0b56b816-2c9f-48ba-836c-591a454df614">
      <UserInfo>
        <DisplayName/>
        <AccountId xsi:nil="true"/>
        <AccountType/>
      </UserInfo>
    </Students>
    <Self_Registration_Enabled xmlns="0b56b816-2c9f-48ba-836c-591a454df614" xsi:nil="true"/>
    <AppVersion xmlns="0b56b816-2c9f-48ba-836c-591a454df614" xsi:nil="true"/>
    <Invited_Teachers xmlns="0b56b816-2c9f-48ba-836c-591a454df614" xsi:nil="true"/>
    <IsNotebookLocked xmlns="0b56b816-2c9f-48ba-836c-591a454df614" xsi:nil="true"/>
    <NotebookType xmlns="0b56b816-2c9f-48ba-836c-591a454df614" xsi:nil="true"/>
    <FolderType xmlns="0b56b816-2c9f-48ba-836c-591a454df614" xsi:nil="true"/>
    <Has_Teacher_Only_SectionGroup xmlns="0b56b816-2c9f-48ba-836c-591a454df614" xsi:nil="true"/>
    <DefaultSectionNames xmlns="0b56b816-2c9f-48ba-836c-591a454df614" xsi:nil="true"/>
    <TeamsChannelId xmlns="0b56b816-2c9f-48ba-836c-591a454df614" xsi:nil="true"/>
    <Owner xmlns="0b56b816-2c9f-48ba-836c-591a454df614">
      <UserInfo>
        <DisplayName/>
        <AccountId xsi:nil="true"/>
        <AccountType/>
      </UserInfo>
    </Owner>
    <Math_Settings xmlns="0b56b816-2c9f-48ba-836c-591a454df614" xsi:nil="true"/>
    <Is_Collaboration_Space_Locked xmlns="0b56b816-2c9f-48ba-836c-591a454df614" xsi:nil="true"/>
    <Invited_Students xmlns="0b56b816-2c9f-48ba-836c-591a454df614" xsi:nil="true"/>
    <Distribution_Groups xmlns="0b56b816-2c9f-48ba-836c-591a454df614" xsi:nil="true"/>
    <Templates xmlns="0b56b816-2c9f-48ba-836c-591a454df614" xsi:nil="true"/>
    <Teams_Channel_Section_Location xmlns="0b56b816-2c9f-48ba-836c-591a454df614" xsi:nil="true"/>
    <LMS_Mappings xmlns="0b56b816-2c9f-48ba-836c-591a454df614" xsi:nil="true"/>
    <Teachers xmlns="0b56b816-2c9f-48ba-836c-591a454df614">
      <UserInfo>
        <DisplayName/>
        <AccountId xsi:nil="true"/>
        <AccountType/>
      </UserInfo>
    </Teachers>
    <Student_Groups xmlns="0b56b816-2c9f-48ba-836c-591a454df614">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1B0743FDFFF147AB7178CD0303A85E" ma:contentTypeVersion="36" ma:contentTypeDescription="Create a new document." ma:contentTypeScope="" ma:versionID="fa2edcabc7d621c9bead539b9b02210d">
  <xsd:schema xmlns:xsd="http://www.w3.org/2001/XMLSchema" xmlns:xs="http://www.w3.org/2001/XMLSchema" xmlns:p="http://schemas.microsoft.com/office/2006/metadata/properties" xmlns:ns3="0b56b816-2c9f-48ba-836c-591a454df614" xmlns:ns4="2ccc49bc-dd56-490e-adee-a23a1709ef8e" targetNamespace="http://schemas.microsoft.com/office/2006/metadata/properties" ma:root="true" ma:fieldsID="418f35c42e66158ab75f3e6cc1626bef" ns3:_="" ns4:_="">
    <xsd:import namespace="0b56b816-2c9f-48ba-836c-591a454df614"/>
    <xsd:import namespace="2ccc49bc-dd56-490e-adee-a23a1709ef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6b816-2c9f-48ba-836c-591a454df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c49bc-dd56-490e-adee-a23a1709ef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A139F-5CB5-404D-9190-E8A710D900C3}">
  <ds:schemaRefs>
    <ds:schemaRef ds:uri="http://schemas.microsoft.com/sharepoint/v3/contenttype/forms"/>
  </ds:schemaRefs>
</ds:datastoreItem>
</file>

<file path=customXml/itemProps2.xml><?xml version="1.0" encoding="utf-8"?>
<ds:datastoreItem xmlns:ds="http://schemas.openxmlformats.org/officeDocument/2006/customXml" ds:itemID="{01FEDCE8-254D-46C5-97A8-0EF47217E8D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b56b816-2c9f-48ba-836c-591a454df614"/>
    <ds:schemaRef ds:uri="http://purl.org/dc/elements/1.1/"/>
    <ds:schemaRef ds:uri="http://schemas.microsoft.com/office/2006/metadata/properties"/>
    <ds:schemaRef ds:uri="2ccc49bc-dd56-490e-adee-a23a1709ef8e"/>
    <ds:schemaRef ds:uri="http://www.w3.org/XML/1998/namespace"/>
    <ds:schemaRef ds:uri="http://purl.org/dc/dcmitype/"/>
  </ds:schemaRefs>
</ds:datastoreItem>
</file>

<file path=customXml/itemProps3.xml><?xml version="1.0" encoding="utf-8"?>
<ds:datastoreItem xmlns:ds="http://schemas.openxmlformats.org/officeDocument/2006/customXml" ds:itemID="{B2DC59AB-67A2-4F6E-843B-AD93876EE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6b816-2c9f-48ba-836c-591a454df614"/>
    <ds:schemaRef ds:uri="2ccc49bc-dd56-490e-adee-a23a1709e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Blackwall</dc:creator>
  <cp:keywords/>
  <dc:description/>
  <cp:lastModifiedBy>Jon Blackwall</cp:lastModifiedBy>
  <cp:revision>2</cp:revision>
  <dcterms:created xsi:type="dcterms:W3CDTF">2023-06-30T15:45:00Z</dcterms:created>
  <dcterms:modified xsi:type="dcterms:W3CDTF">2023-06-30T15:45:00Z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0x010100431B0743FDFFF147AB7178CD0303A85E</vt:lpwstr>
  </property>
  <property fmtid="{D5CDD505-2E9C-101B-9397-08002B2CF9AE}" pid="3" name="Order">
    <vt:r8>2641200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