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1D5D" w14:textId="1F71EB93" w:rsidR="0030323D" w:rsidRDefault="00DA2BD6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E11DC5" wp14:editId="47E11DC6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70673C91" wp14:editId="438B8288">
            <wp:extent cx="1409700" cy="1351915"/>
            <wp:effectExtent l="0" t="0" r="0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E11D5E" w14:textId="77777777" w:rsidR="0030323D" w:rsidRDefault="0030323D">
      <w:pPr>
        <w:ind w:left="-142"/>
        <w:jc w:val="center"/>
        <w:rPr>
          <w:rFonts w:ascii="Arial" w:hAnsi="Arial" w:cs="Arial"/>
        </w:rPr>
      </w:pPr>
    </w:p>
    <w:p w14:paraId="47E11D5F" w14:textId="77777777" w:rsidR="0030323D" w:rsidRDefault="00DA2BD6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Religious Studies Department </w:t>
      </w:r>
    </w:p>
    <w:p w14:paraId="47E11D60" w14:textId="77777777" w:rsidR="0030323D" w:rsidRDefault="00DA2BD6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11189" w:type="dxa"/>
        <w:tblInd w:w="-142" w:type="dxa"/>
        <w:tblLook w:val="04A0" w:firstRow="1" w:lastRow="0" w:firstColumn="1" w:lastColumn="0" w:noHBand="0" w:noVBand="1"/>
      </w:tblPr>
      <w:tblGrid>
        <w:gridCol w:w="4929"/>
        <w:gridCol w:w="6117"/>
        <w:gridCol w:w="143"/>
      </w:tblGrid>
      <w:tr w:rsidR="0030323D" w14:paraId="47E11D62" w14:textId="77777777">
        <w:tc>
          <w:tcPr>
            <w:tcW w:w="11189" w:type="dxa"/>
            <w:gridSpan w:val="3"/>
          </w:tcPr>
          <w:p w14:paraId="47E11D61" w14:textId="77777777" w:rsidR="0030323D" w:rsidRDefault="00DA2BD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30323D" w14:paraId="47E11D65" w14:textId="77777777">
        <w:tc>
          <w:tcPr>
            <w:tcW w:w="5224" w:type="dxa"/>
          </w:tcPr>
          <w:p w14:paraId="47E11D63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by Authors Name </w:t>
            </w:r>
          </w:p>
        </w:tc>
        <w:tc>
          <w:tcPr>
            <w:tcW w:w="5965" w:type="dxa"/>
            <w:gridSpan w:val="2"/>
          </w:tcPr>
          <w:p w14:paraId="47E11D64" w14:textId="77777777" w:rsidR="0030323D" w:rsidRDefault="003032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23D" w14:paraId="47E11D68" w14:textId="77777777">
        <w:tc>
          <w:tcPr>
            <w:tcW w:w="5224" w:type="dxa"/>
          </w:tcPr>
          <w:p w14:paraId="47E11D66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 Little History of Religion </w:t>
            </w:r>
            <w:r>
              <w:rPr>
                <w:rFonts w:ascii="Arial" w:hAnsi="Arial" w:cs="Arial"/>
                <w:sz w:val="24"/>
                <w:szCs w:val="24"/>
              </w:rPr>
              <w:t>by Richard Holloway</w:t>
            </w:r>
          </w:p>
        </w:tc>
        <w:tc>
          <w:tcPr>
            <w:tcW w:w="5965" w:type="dxa"/>
            <w:gridSpan w:val="2"/>
          </w:tcPr>
          <w:p w14:paraId="47E11D67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Easy to read. Follows the development of Religion(s) chronologically. Great at putting religions into context. </w:t>
            </w:r>
          </w:p>
        </w:tc>
      </w:tr>
      <w:tr w:rsidR="0030323D" w14:paraId="47E11D6B" w14:textId="77777777">
        <w:tc>
          <w:tcPr>
            <w:tcW w:w="5224" w:type="dxa"/>
          </w:tcPr>
          <w:p w14:paraId="47E11D69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The Philosopher Queens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Rebecca Buxton &amp; Lisa Whiting</w:t>
            </w:r>
          </w:p>
        </w:tc>
        <w:tc>
          <w:tcPr>
            <w:tcW w:w="5965" w:type="dxa"/>
            <w:gridSpan w:val="2"/>
          </w:tcPr>
          <w:p w14:paraId="47E11D6A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book with chapters on lesser-known female philosophers through the ages, each</w:t>
            </w:r>
            <w:r>
              <w:rPr>
                <w:rFonts w:ascii="Arial" w:hAnsi="Arial" w:cs="Arial"/>
                <w:sz w:val="24"/>
                <w:szCs w:val="24"/>
              </w:rPr>
              <w:t xml:space="preserve"> written by a contemporary female philosopher</w:t>
            </w:r>
          </w:p>
        </w:tc>
      </w:tr>
      <w:tr w:rsidR="0030323D" w14:paraId="47E11D6E" w14:textId="77777777">
        <w:tc>
          <w:tcPr>
            <w:tcW w:w="5224" w:type="dxa"/>
          </w:tcPr>
          <w:p w14:paraId="47E11D6C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How the World Thinks</w:t>
            </w:r>
            <w:r>
              <w:rPr>
                <w:rFonts w:ascii="Arial" w:hAnsi="Arial" w:cs="Arial"/>
                <w:sz w:val="24"/>
                <w:szCs w:val="24"/>
              </w:rPr>
              <w:t xml:space="preserve"> by Julian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Baggini</w:t>
            </w:r>
            <w:proofErr w:type="spellEnd"/>
          </w:p>
        </w:tc>
        <w:tc>
          <w:tcPr>
            <w:tcW w:w="5965" w:type="dxa"/>
            <w:gridSpan w:val="2"/>
          </w:tcPr>
          <w:p w14:paraId="47E11D6D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global overview of Philosophy in the world</w:t>
            </w:r>
          </w:p>
        </w:tc>
      </w:tr>
      <w:tr w:rsidR="0030323D" w14:paraId="47E11D71" w14:textId="77777777">
        <w:trPr>
          <w:gridAfter w:val="1"/>
          <w:wAfter w:w="172" w:type="dxa"/>
        </w:trPr>
        <w:tc>
          <w:tcPr>
            <w:tcW w:w="5224" w:type="dxa"/>
          </w:tcPr>
          <w:p w14:paraId="47E11D6F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Sophie’s World </w:t>
            </w: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Gaarder</w:t>
            </w:r>
            <w:proofErr w:type="spellEnd"/>
          </w:p>
        </w:tc>
        <w:tc>
          <w:tcPr>
            <w:tcW w:w="5793" w:type="dxa"/>
          </w:tcPr>
          <w:p w14:paraId="47E11D70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Novel written for teenagers; a great introduction to Philosophy</w:t>
            </w:r>
          </w:p>
        </w:tc>
      </w:tr>
      <w:tr w:rsidR="0030323D" w14:paraId="47E11D74" w14:textId="77777777">
        <w:trPr>
          <w:gridAfter w:val="1"/>
          <w:wAfter w:w="172" w:type="dxa"/>
        </w:trPr>
        <w:tc>
          <w:tcPr>
            <w:tcW w:w="5224" w:type="dxa"/>
          </w:tcPr>
          <w:p w14:paraId="47E11D72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God Delusion </w:t>
            </w: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sz w:val="24"/>
                <w:szCs w:val="24"/>
              </w:rPr>
              <w:t>Richard Dawkins</w:t>
            </w:r>
          </w:p>
        </w:tc>
        <w:tc>
          <w:tcPr>
            <w:tcW w:w="5793" w:type="dxa"/>
          </w:tcPr>
          <w:p w14:paraId="47E11D73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2006 book by British evolutionary biologist, Richard Dawkins. One of the most well-known critiques of religion. We recommend you follow it up with</w:t>
            </w:r>
            <w:r>
              <w:rPr>
                <w:rFonts w:ascii="Arial" w:hAnsi="Arial" w:cs="Arial"/>
                <w:b/>
                <w:i/>
                <w:color w:val="4D5156"/>
                <w:sz w:val="24"/>
                <w:szCs w:val="24"/>
                <w:shd w:val="clear" w:color="auto" w:fill="FFFFFF"/>
              </w:rPr>
              <w:t xml:space="preserve"> The Dawkins Delusion</w:t>
            </w: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by Alister McGrath (copy in the school library)</w:t>
            </w:r>
          </w:p>
        </w:tc>
      </w:tr>
      <w:tr w:rsidR="0030323D" w14:paraId="47E11D77" w14:textId="77777777">
        <w:trPr>
          <w:gridAfter w:val="1"/>
          <w:wAfter w:w="172" w:type="dxa"/>
        </w:trPr>
        <w:tc>
          <w:tcPr>
            <w:tcW w:w="5224" w:type="dxa"/>
          </w:tcPr>
          <w:p w14:paraId="47E11D75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Plato’s Republic </w:t>
            </w: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sz w:val="24"/>
                <w:szCs w:val="24"/>
              </w:rPr>
              <w:t>Angie Hobbs (A Ladybird Expert Book)</w:t>
            </w:r>
          </w:p>
        </w:tc>
        <w:tc>
          <w:tcPr>
            <w:tcW w:w="5793" w:type="dxa"/>
          </w:tcPr>
          <w:p w14:paraId="47E11D76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and simple introduction to one of the greatest philosophical works by a professor of Philosophy who has spoken at our school</w:t>
            </w:r>
          </w:p>
        </w:tc>
      </w:tr>
      <w:tr w:rsidR="0030323D" w14:paraId="47E11D7A" w14:textId="77777777">
        <w:trPr>
          <w:gridAfter w:val="1"/>
          <w:wAfter w:w="172" w:type="dxa"/>
        </w:trPr>
        <w:tc>
          <w:tcPr>
            <w:tcW w:w="5224" w:type="dxa"/>
          </w:tcPr>
          <w:p w14:paraId="47E11D78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Philosopher’s Daughters </w:t>
            </w:r>
            <w:r>
              <w:rPr>
                <w:rFonts w:ascii="Arial" w:hAnsi="Arial" w:cs="Arial"/>
                <w:sz w:val="24"/>
                <w:szCs w:val="24"/>
              </w:rPr>
              <w:t>by Peter Vardy</w:t>
            </w:r>
          </w:p>
        </w:tc>
        <w:tc>
          <w:tcPr>
            <w:tcW w:w="5793" w:type="dxa"/>
          </w:tcPr>
          <w:p w14:paraId="47E11D79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Vardy, one of the world’s most </w:t>
            </w:r>
            <w:r>
              <w:rPr>
                <w:rFonts w:ascii="Arial" w:hAnsi="Arial" w:cs="Arial"/>
                <w:sz w:val="24"/>
                <w:szCs w:val="24"/>
              </w:rPr>
              <w:t>respected theologian-philosophers, answers 54 profound questions about life asked by his young daughters in this unique and thought-provoking book. If you like this, try his Puzzle of God/ Ethics/ Christianity books.</w:t>
            </w:r>
          </w:p>
        </w:tc>
      </w:tr>
      <w:tr w:rsidR="0030323D" w14:paraId="47E11D7D" w14:textId="77777777">
        <w:trPr>
          <w:gridAfter w:val="1"/>
          <w:wAfter w:w="172" w:type="dxa"/>
        </w:trPr>
        <w:tc>
          <w:tcPr>
            <w:tcW w:w="5224" w:type="dxa"/>
          </w:tcPr>
          <w:p w14:paraId="47E11D7B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 Very Short Introduction </w:t>
            </w:r>
            <w:r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5793" w:type="dxa"/>
          </w:tcPr>
          <w:p w14:paraId="47E11D7C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</w:t>
            </w:r>
            <w:r>
              <w:rPr>
                <w:rFonts w:ascii="Arial" w:hAnsi="Arial" w:cs="Arial"/>
                <w:sz w:val="24"/>
                <w:szCs w:val="24"/>
              </w:rPr>
              <w:t xml:space="preserve"> books are excellent; written by experts in their fields, they cover a range of topics, including Theology, Islam, Sikhism etc. A great way into a topic. </w:t>
            </w:r>
          </w:p>
        </w:tc>
      </w:tr>
      <w:tr w:rsidR="0030323D" w14:paraId="47E11D7F" w14:textId="77777777">
        <w:trPr>
          <w:gridAfter w:val="1"/>
          <w:wAfter w:w="172" w:type="dxa"/>
        </w:trPr>
        <w:tc>
          <w:tcPr>
            <w:tcW w:w="11017" w:type="dxa"/>
            <w:gridSpan w:val="2"/>
          </w:tcPr>
          <w:p w14:paraId="47E11D7E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There are so many books the RS department could recommend. If you have a particular area of interest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come and talk to us and we will make recommendations specific to your needs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0323D" w14:paraId="47E11D81" w14:textId="77777777">
        <w:tc>
          <w:tcPr>
            <w:tcW w:w="11189" w:type="dxa"/>
            <w:gridSpan w:val="3"/>
          </w:tcPr>
          <w:p w14:paraId="47E11D80" w14:textId="77777777" w:rsidR="0030323D" w:rsidRDefault="00DA2BD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Podcasts </w:t>
            </w:r>
          </w:p>
        </w:tc>
      </w:tr>
      <w:tr w:rsidR="0030323D" w14:paraId="47E11D85" w14:textId="77777777">
        <w:tc>
          <w:tcPr>
            <w:tcW w:w="5224" w:type="dxa"/>
          </w:tcPr>
          <w:p w14:paraId="47E11D82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 Podcast (all key stages)</w:t>
            </w:r>
          </w:p>
        </w:tc>
        <w:tc>
          <w:tcPr>
            <w:tcW w:w="5965" w:type="dxa"/>
            <w:gridSpan w:val="2"/>
          </w:tcPr>
          <w:p w14:paraId="47E11D83" w14:textId="77777777" w:rsidR="0030323D" w:rsidRDefault="00DA2BD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https://www.therepodcast.co.uk/</w:t>
              </w:r>
            </w:hyperlink>
          </w:p>
          <w:p w14:paraId="47E11D84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Podcast, very accessible and covers a wide range of topics and issues.  </w:t>
            </w:r>
          </w:p>
        </w:tc>
      </w:tr>
      <w:tr w:rsidR="0030323D" w14:paraId="47E11D89" w14:textId="77777777">
        <w:tc>
          <w:tcPr>
            <w:tcW w:w="5224" w:type="dxa"/>
          </w:tcPr>
          <w:p w14:paraId="47E11D86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Panpsycast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Philosophy Podcast (key stages 4 &amp; 5)</w:t>
            </w:r>
          </w:p>
        </w:tc>
        <w:tc>
          <w:tcPr>
            <w:tcW w:w="5965" w:type="dxa"/>
            <w:gridSpan w:val="2"/>
          </w:tcPr>
          <w:p w14:paraId="47E11D87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https://thepanpsycast.com/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E11D88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podcast that includes the A-level spec</w:t>
            </w:r>
            <w:r>
              <w:rPr>
                <w:rFonts w:ascii="Arial" w:hAnsi="Arial" w:cs="Arial"/>
                <w:sz w:val="24"/>
                <w:szCs w:val="24"/>
              </w:rPr>
              <w:t>ification and interviews with some of the biggest names in Philosophy</w:t>
            </w:r>
          </w:p>
        </w:tc>
      </w:tr>
      <w:tr w:rsidR="0030323D" w14:paraId="47E11D8D" w14:textId="77777777">
        <w:tc>
          <w:tcPr>
            <w:tcW w:w="5224" w:type="dxa"/>
          </w:tcPr>
          <w:p w14:paraId="47E11D8A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Beyond Belief (Radio 4) (all key stages)</w:t>
            </w:r>
          </w:p>
        </w:tc>
        <w:tc>
          <w:tcPr>
            <w:tcW w:w="5965" w:type="dxa"/>
            <w:gridSpan w:val="2"/>
          </w:tcPr>
          <w:p w14:paraId="47E11D8B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https://www.bbc.co.uk/programmes/b006s6p6/episodes/player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E11D8C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Series expl</w:t>
            </w:r>
            <w:r>
              <w:rPr>
                <w:rFonts w:ascii="Arial" w:hAnsi="Arial" w:cs="Arial"/>
                <w:sz w:val="24"/>
                <w:szCs w:val="24"/>
              </w:rPr>
              <w:t>oring the place and nature of faith in today's world</w:t>
            </w:r>
          </w:p>
        </w:tc>
      </w:tr>
      <w:tr w:rsidR="0030323D" w14:paraId="47E11D92" w14:textId="77777777">
        <w:tc>
          <w:tcPr>
            <w:tcW w:w="5224" w:type="dxa"/>
          </w:tcPr>
          <w:p w14:paraId="47E11D8E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Our Time (Radio 4) (key Stage 4 &amp; 5)</w:t>
            </w:r>
          </w:p>
          <w:p w14:paraId="47E11D8F" w14:textId="77777777" w:rsidR="0030323D" w:rsidRDefault="00303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14:paraId="47E11D90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hyperlink r:id="rId12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https://www.bbc.co.uk/programmes/b006qykl/episodes/downloads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E11D91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huge collection o</w:t>
            </w:r>
            <w:r>
              <w:rPr>
                <w:rFonts w:ascii="Arial" w:hAnsi="Arial" w:cs="Arial"/>
                <w:sz w:val="24"/>
                <w:szCs w:val="24"/>
              </w:rPr>
              <w:t xml:space="preserve">f podcasts on religion and philosophy with experts in their fields discussing big ideas. </w:t>
            </w:r>
          </w:p>
        </w:tc>
      </w:tr>
      <w:tr w:rsidR="0030323D" w14:paraId="47E11D94" w14:textId="77777777">
        <w:tc>
          <w:tcPr>
            <w:tcW w:w="11189" w:type="dxa"/>
            <w:gridSpan w:val="3"/>
          </w:tcPr>
          <w:p w14:paraId="47E11D93" w14:textId="77777777" w:rsidR="0030323D" w:rsidRDefault="00DA2BD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MOOCs and on-line opportunities </w:t>
            </w:r>
          </w:p>
        </w:tc>
      </w:tr>
      <w:tr w:rsidR="0030323D" w14:paraId="47E11D98" w14:textId="77777777">
        <w:tc>
          <w:tcPr>
            <w:tcW w:w="5224" w:type="dxa"/>
          </w:tcPr>
          <w:p w14:paraId="47E11D95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Chester TRS Webinars</w:t>
            </w:r>
          </w:p>
          <w:p w14:paraId="47E11D96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https://vimeo.com/channels/1613728/videos/page:2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65" w:type="dxa"/>
            <w:gridSpan w:val="2"/>
          </w:tcPr>
          <w:p w14:paraId="47E11D97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series of webinars recorded by the Theology &amp; Religion Department. Aimed at A-level students, but accessible and on a range of topics, including Buddhism, Theology, Philosophy and more</w:t>
            </w:r>
          </w:p>
        </w:tc>
      </w:tr>
      <w:tr w:rsidR="0030323D" w14:paraId="47E11D9C" w14:textId="77777777">
        <w:tc>
          <w:tcPr>
            <w:tcW w:w="5224" w:type="dxa"/>
          </w:tcPr>
          <w:p w14:paraId="47E11D99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History of Ideas, </w:t>
            </w:r>
            <w:r>
              <w:rPr>
                <w:rFonts w:ascii="Arial" w:hAnsi="Arial" w:cs="Arial"/>
                <w:sz w:val="24"/>
                <w:szCs w:val="24"/>
              </w:rPr>
              <w:t>BBC Radio 4</w:t>
            </w:r>
          </w:p>
          <w:p w14:paraId="47E11D9A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https://www.bbc.co.uk/programmes/b04bwydw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65" w:type="dxa"/>
            <w:gridSpan w:val="2"/>
          </w:tcPr>
          <w:p w14:paraId="47E11D9B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Short, animated b=video introductions to some of the most important ideas in History. </w:t>
            </w:r>
          </w:p>
        </w:tc>
      </w:tr>
      <w:tr w:rsidR="0030323D" w14:paraId="47E11D9E" w14:textId="77777777">
        <w:tc>
          <w:tcPr>
            <w:tcW w:w="11189" w:type="dxa"/>
            <w:gridSpan w:val="3"/>
          </w:tcPr>
          <w:p w14:paraId="47E11D9D" w14:textId="77777777" w:rsidR="0030323D" w:rsidRDefault="00DA2BD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Films</w:t>
            </w:r>
          </w:p>
        </w:tc>
      </w:tr>
      <w:tr w:rsidR="0030323D" w14:paraId="47E11DA1" w14:textId="77777777">
        <w:tc>
          <w:tcPr>
            <w:tcW w:w="5224" w:type="dxa"/>
          </w:tcPr>
          <w:p w14:paraId="47E11D9F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Prince of Egypt</w:t>
            </w:r>
          </w:p>
        </w:tc>
        <w:tc>
          <w:tcPr>
            <w:tcW w:w="5965" w:type="dxa"/>
            <w:gridSpan w:val="2"/>
          </w:tcPr>
          <w:p w14:paraId="47E11DA0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Animated version of the Exodus </w:t>
            </w: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</w:tr>
      <w:tr w:rsidR="0030323D" w14:paraId="47E11DA4" w14:textId="77777777">
        <w:tc>
          <w:tcPr>
            <w:tcW w:w="5224" w:type="dxa"/>
          </w:tcPr>
          <w:p w14:paraId="47E11DA2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The Miracle Maker</w:t>
            </w:r>
          </w:p>
        </w:tc>
        <w:tc>
          <w:tcPr>
            <w:tcW w:w="5965" w:type="dxa"/>
            <w:gridSpan w:val="2"/>
          </w:tcPr>
          <w:p w14:paraId="47E11DA3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Animated version of Life of Jesus</w:t>
            </w:r>
          </w:p>
        </w:tc>
      </w:tr>
      <w:tr w:rsidR="0030323D" w14:paraId="47E11DA7" w14:textId="77777777">
        <w:tc>
          <w:tcPr>
            <w:tcW w:w="5224" w:type="dxa"/>
          </w:tcPr>
          <w:p w14:paraId="47E11DA5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Joseph</w:t>
            </w:r>
          </w:p>
        </w:tc>
        <w:tc>
          <w:tcPr>
            <w:tcW w:w="5965" w:type="dxa"/>
            <w:gridSpan w:val="2"/>
          </w:tcPr>
          <w:p w14:paraId="47E11DA6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Musical of the story of Joseph from Book of Genesis</w:t>
            </w:r>
          </w:p>
        </w:tc>
      </w:tr>
      <w:tr w:rsidR="0030323D" w14:paraId="47E11DAA" w14:textId="77777777">
        <w:tc>
          <w:tcPr>
            <w:tcW w:w="5224" w:type="dxa"/>
          </w:tcPr>
          <w:p w14:paraId="47E11DA8" w14:textId="77777777" w:rsidR="0030323D" w:rsidRDefault="00DA2B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Mary Magdalene</w:t>
            </w:r>
          </w:p>
        </w:tc>
        <w:tc>
          <w:tcPr>
            <w:tcW w:w="5965" w:type="dxa"/>
            <w:gridSpan w:val="2"/>
          </w:tcPr>
          <w:p w14:paraId="47E11DA9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film about the Life of Jesus from the perspective of a female disciple</w:t>
            </w:r>
          </w:p>
        </w:tc>
      </w:tr>
      <w:tr w:rsidR="0030323D" w14:paraId="47E11DAD" w14:textId="77777777">
        <w:tc>
          <w:tcPr>
            <w:tcW w:w="11189" w:type="dxa"/>
            <w:gridSpan w:val="3"/>
          </w:tcPr>
          <w:p w14:paraId="47E11DAB" w14:textId="77777777" w:rsidR="0030323D" w:rsidRDefault="00DA2BD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Awards and competitions</w:t>
            </w:r>
          </w:p>
          <w:p w14:paraId="47E11DAC" w14:textId="77777777" w:rsidR="0030323D" w:rsidRDefault="00DA2B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There are many competitions announced each year; below are just some examples. Ask Mrs Steele if you would like more information. </w:t>
            </w:r>
          </w:p>
        </w:tc>
      </w:tr>
      <w:tr w:rsidR="0030323D" w14:paraId="47E11DB0" w14:textId="77777777">
        <w:tc>
          <w:tcPr>
            <w:tcW w:w="5224" w:type="dxa"/>
          </w:tcPr>
          <w:p w14:paraId="47E11DAE" w14:textId="77777777" w:rsidR="0030323D" w:rsidRDefault="00DA2B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Spirited Arts</w:t>
            </w:r>
          </w:p>
        </w:tc>
        <w:tc>
          <w:tcPr>
            <w:tcW w:w="5965" w:type="dxa"/>
            <w:gridSpan w:val="2"/>
          </w:tcPr>
          <w:p w14:paraId="47E11DAF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hyperlink r:id="rId15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www.natre.org.uk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323D" w14:paraId="47E11DB3" w14:textId="77777777">
        <w:tc>
          <w:tcPr>
            <w:tcW w:w="5224" w:type="dxa"/>
          </w:tcPr>
          <w:p w14:paraId="47E11DB1" w14:textId="77777777" w:rsidR="0030323D" w:rsidRDefault="00DA2B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Bible Society</w:t>
            </w:r>
          </w:p>
        </w:tc>
        <w:tc>
          <w:tcPr>
            <w:tcW w:w="5965" w:type="dxa"/>
            <w:gridSpan w:val="2"/>
          </w:tcPr>
          <w:p w14:paraId="47E11DB2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hyperlink r:id="rId16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https://www.biblesociety.org.uk/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323D" w14:paraId="47E11DB6" w14:textId="77777777">
        <w:tc>
          <w:tcPr>
            <w:tcW w:w="5224" w:type="dxa"/>
          </w:tcPr>
          <w:p w14:paraId="47E11DB4" w14:textId="77777777" w:rsidR="0030323D" w:rsidRDefault="00DA2B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Sheffield Uni Philosophy Essay Competition</w:t>
            </w:r>
          </w:p>
        </w:tc>
        <w:tc>
          <w:tcPr>
            <w:tcW w:w="5965" w:type="dxa"/>
            <w:gridSpan w:val="2"/>
          </w:tcPr>
          <w:p w14:paraId="47E11DB5" w14:textId="77777777" w:rsidR="0030323D" w:rsidRDefault="00DA2BD6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17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Philosophy Essay Competition 2023 | Philosophy | The University of Sheffield</w:t>
              </w:r>
            </w:hyperlink>
          </w:p>
        </w:tc>
      </w:tr>
      <w:tr w:rsidR="0030323D" w14:paraId="47E11DB8" w14:textId="77777777">
        <w:tc>
          <w:tcPr>
            <w:tcW w:w="11189" w:type="dxa"/>
            <w:gridSpan w:val="3"/>
          </w:tcPr>
          <w:p w14:paraId="47E11DB7" w14:textId="77777777" w:rsidR="0030323D" w:rsidRDefault="00DA2BD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30323D" w14:paraId="47E11DBC" w14:textId="77777777">
        <w:tc>
          <w:tcPr>
            <w:tcW w:w="5224" w:type="dxa"/>
          </w:tcPr>
          <w:p w14:paraId="47E11DB9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Leamington Gurdwara</w:t>
            </w:r>
          </w:p>
        </w:tc>
        <w:tc>
          <w:tcPr>
            <w:tcW w:w="5965" w:type="dxa"/>
            <w:gridSpan w:val="2"/>
          </w:tcPr>
          <w:p w14:paraId="47E11DBA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very welcoming Sikh place of worship. You will be welcomed and fed!  </w:t>
            </w:r>
          </w:p>
          <w:p w14:paraId="47E11DBB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hyperlink r:id="rId1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https://www.leamingtongurdwara.org/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for details.</w:t>
            </w:r>
          </w:p>
        </w:tc>
      </w:tr>
      <w:tr w:rsidR="0030323D" w14:paraId="47E11DC0" w14:textId="77777777">
        <w:tc>
          <w:tcPr>
            <w:tcW w:w="5224" w:type="dxa"/>
          </w:tcPr>
          <w:p w14:paraId="47E11DBD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Coventry Cathedral</w:t>
            </w:r>
          </w:p>
        </w:tc>
        <w:tc>
          <w:tcPr>
            <w:tcW w:w="5965" w:type="dxa"/>
            <w:gridSpan w:val="2"/>
          </w:tcPr>
          <w:p w14:paraId="47E11DBE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Really important local place of worship. </w:t>
            </w:r>
          </w:p>
          <w:p w14:paraId="47E11DBF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hyperlink r:id="rId1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https://www.coventrycathedral.org.uk/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for visiting times etc.</w:t>
            </w:r>
          </w:p>
        </w:tc>
      </w:tr>
      <w:tr w:rsidR="0030323D" w14:paraId="47E11DC3" w14:textId="77777777">
        <w:tc>
          <w:tcPr>
            <w:tcW w:w="5224" w:type="dxa"/>
          </w:tcPr>
          <w:p w14:paraId="47E11DC1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Shree Krishna Mandir, Leamington</w:t>
            </w:r>
          </w:p>
        </w:tc>
        <w:tc>
          <w:tcPr>
            <w:tcW w:w="5965" w:type="dxa"/>
            <w:gridSpan w:val="2"/>
          </w:tcPr>
          <w:p w14:paraId="47E11DC2" w14:textId="77777777" w:rsidR="0030323D" w:rsidRDefault="00DA2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Hindu temple in Leamington. 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12 Crown Terrace, Leamington Spa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CV31 3AN. May be best to phone in advance. </w:t>
            </w:r>
          </w:p>
        </w:tc>
      </w:tr>
    </w:tbl>
    <w:p w14:paraId="47E11DC4" w14:textId="77777777" w:rsidR="0030323D" w:rsidRDefault="0030323D">
      <w:pPr>
        <w:ind w:left="-142"/>
        <w:jc w:val="center"/>
        <w:rPr>
          <w:rFonts w:ascii="Arial" w:hAnsi="Arial" w:cs="Arial"/>
          <w:sz w:val="32"/>
          <w:szCs w:val="32"/>
        </w:rPr>
      </w:pPr>
    </w:p>
    <w:sectPr w:rsidR="0030323D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3D"/>
    <w:rsid w:val="0030323D"/>
    <w:rsid w:val="00D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1D5D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meo.com/channels/1613728/videos/page:2" TargetMode="External"/><Relationship Id="rId18" Type="http://schemas.openxmlformats.org/officeDocument/2006/relationships/hyperlink" Target="https://www.leamingtongurdwara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programmes/b006qykl/episodes/downloads" TargetMode="External"/><Relationship Id="rId17" Type="http://schemas.openxmlformats.org/officeDocument/2006/relationships/hyperlink" Target="https://www.sheffield.ac.uk/philosophy/events/essay-competi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blesociety.org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programmes/b006s6p6/episodes/play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tre.org.uk" TargetMode="External"/><Relationship Id="rId10" Type="http://schemas.openxmlformats.org/officeDocument/2006/relationships/hyperlink" Target="https://thepanpsycast.com/" TargetMode="External"/><Relationship Id="rId19" Type="http://schemas.openxmlformats.org/officeDocument/2006/relationships/hyperlink" Target="https://www.coventrycathedral.org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repodcast.co.uk/" TargetMode="External"/><Relationship Id="rId14" Type="http://schemas.openxmlformats.org/officeDocument/2006/relationships/hyperlink" Target="https://www.bbc.co.uk/programmes/b04bwy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EDCE8-254D-46C5-97A8-0EF47217E8D3}">
  <ds:schemaRefs>
    <ds:schemaRef ds:uri="e46cf774-391d-4cdc-b69e-4e429f6128b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4b14b77-bf7b-4f68-8121-744db936675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17</cp:revision>
  <dcterms:created xsi:type="dcterms:W3CDTF">2023-03-27T10:07:00Z</dcterms:created>
  <dcterms:modified xsi:type="dcterms:W3CDTF">2023-06-29T17:48:00Z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